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B2" w:rsidRDefault="00A008B2" w:rsidP="00C31F1C">
      <w:pPr>
        <w:pStyle w:val="36"/>
        <w:keepNext/>
        <w:keepLines/>
        <w:shd w:val="clear" w:color="auto" w:fill="auto"/>
        <w:spacing w:after="550" w:line="260" w:lineRule="exact"/>
        <w:ind w:left="260" w:firstLine="0"/>
      </w:pPr>
      <w:bookmarkStart w:id="0" w:name="bookmark0"/>
      <w:r>
        <w:t>СОДЕРЖАНИЕ</w:t>
      </w:r>
      <w:bookmarkEnd w:id="0"/>
    </w:p>
    <w:p w:rsidR="00A008B2" w:rsidRPr="0054057A" w:rsidRDefault="00C440CD" w:rsidP="00C31F1C">
      <w:pPr>
        <w:pStyle w:val="4"/>
        <w:ind w:left="20"/>
        <w:rPr>
          <w:sz w:val="24"/>
          <w:szCs w:val="24"/>
        </w:rPr>
      </w:pPr>
      <w:hyperlink w:anchor="bookmark7" w:tooltip="Current Document">
        <w:r w:rsidR="00A008B2" w:rsidRPr="0054057A">
          <w:rPr>
            <w:rStyle w:val="1a"/>
            <w:sz w:val="24"/>
            <w:szCs w:val="24"/>
          </w:rPr>
          <w:t>Пояснительная записка…………………………………………………………………2</w:t>
        </w:r>
      </w:hyperlink>
    </w:p>
    <w:p w:rsidR="00A008B2" w:rsidRPr="002D55B5" w:rsidRDefault="00C440CD" w:rsidP="002D55B5">
      <w:pPr>
        <w:pStyle w:val="28"/>
        <w:numPr>
          <w:ilvl w:val="0"/>
          <w:numId w:val="1"/>
        </w:numPr>
        <w:shd w:val="clear" w:color="auto" w:fill="auto"/>
        <w:tabs>
          <w:tab w:val="left" w:pos="685"/>
          <w:tab w:val="right" w:leader="dot" w:pos="9942"/>
        </w:tabs>
        <w:spacing w:before="0" w:after="0" w:line="398" w:lineRule="exact"/>
        <w:ind w:left="20" w:firstLine="0"/>
        <w:rPr>
          <w:sz w:val="24"/>
          <w:szCs w:val="24"/>
        </w:rPr>
      </w:pPr>
      <w:hyperlink w:anchor="bookmark8" w:tooltip="Current Document">
        <w:r w:rsidR="00A008B2" w:rsidRPr="0054057A">
          <w:rPr>
            <w:rStyle w:val="1a"/>
            <w:sz w:val="24"/>
            <w:szCs w:val="24"/>
          </w:rPr>
          <w:t>Учебный план…………………………………</w:t>
        </w:r>
        <w:r w:rsidR="00904384">
          <w:rPr>
            <w:rStyle w:val="1a"/>
            <w:sz w:val="24"/>
            <w:szCs w:val="24"/>
          </w:rPr>
          <w:t>………………………………………</w:t>
        </w:r>
        <w:r w:rsidR="00A008B2" w:rsidRPr="0054057A">
          <w:rPr>
            <w:rStyle w:val="1a"/>
            <w:sz w:val="24"/>
            <w:szCs w:val="24"/>
          </w:rPr>
          <w:t>…4</w:t>
        </w:r>
      </w:hyperlink>
    </w:p>
    <w:p w:rsidR="00A008B2" w:rsidRPr="0054057A" w:rsidRDefault="00C440CD" w:rsidP="00C31F1C">
      <w:pPr>
        <w:pStyle w:val="1b"/>
        <w:numPr>
          <w:ilvl w:val="0"/>
          <w:numId w:val="1"/>
        </w:numPr>
        <w:shd w:val="clear" w:color="auto" w:fill="auto"/>
        <w:tabs>
          <w:tab w:val="left" w:pos="685"/>
          <w:tab w:val="left" w:leader="dot" w:pos="9414"/>
        </w:tabs>
        <w:spacing w:before="0" w:after="0" w:line="398" w:lineRule="exact"/>
        <w:ind w:left="20"/>
        <w:rPr>
          <w:sz w:val="24"/>
          <w:szCs w:val="24"/>
        </w:rPr>
      </w:pPr>
      <w:hyperlink w:anchor="bookmark3" w:tooltip="Current Document">
        <w:r w:rsidR="00A008B2" w:rsidRPr="0054057A">
          <w:rPr>
            <w:sz w:val="24"/>
            <w:szCs w:val="24"/>
          </w:rPr>
          <w:t>Рабочие программы учебных предметов……………………………………………...</w:t>
        </w:r>
      </w:hyperlink>
      <w:r w:rsidR="002D55B5">
        <w:rPr>
          <w:sz w:val="24"/>
          <w:szCs w:val="24"/>
          <w:lang w:val="en-US"/>
        </w:rPr>
        <w:t>5</w:t>
      </w:r>
    </w:p>
    <w:p w:rsidR="00A008B2" w:rsidRPr="0054057A" w:rsidRDefault="00A240DB" w:rsidP="002D55B5">
      <w:pPr>
        <w:pStyle w:val="1b"/>
        <w:shd w:val="clear" w:color="auto" w:fill="auto"/>
        <w:tabs>
          <w:tab w:val="left" w:pos="1262"/>
          <w:tab w:val="right" w:leader="dot" w:pos="9942"/>
        </w:tabs>
        <w:spacing w:before="0" w:after="0" w:line="398" w:lineRule="exact"/>
        <w:ind w:left="20"/>
        <w:rPr>
          <w:sz w:val="24"/>
          <w:szCs w:val="24"/>
        </w:rPr>
      </w:pPr>
      <w:r>
        <w:rPr>
          <w:sz w:val="24"/>
          <w:szCs w:val="24"/>
        </w:rPr>
        <w:t xml:space="preserve"> </w:t>
      </w:r>
      <w:r w:rsidR="002D55B5" w:rsidRPr="00A240DB">
        <w:rPr>
          <w:sz w:val="24"/>
          <w:szCs w:val="24"/>
        </w:rPr>
        <w:t>3</w:t>
      </w:r>
      <w:r>
        <w:rPr>
          <w:sz w:val="24"/>
          <w:szCs w:val="24"/>
        </w:rPr>
        <w:t>.1</w:t>
      </w:r>
      <w:r w:rsidR="00A008B2" w:rsidRPr="0054057A">
        <w:rPr>
          <w:sz w:val="24"/>
          <w:szCs w:val="24"/>
        </w:rPr>
        <w:t xml:space="preserve">     Специальный цикл Программы………………………...……………………………...</w:t>
      </w:r>
      <w:r w:rsidR="002D55B5" w:rsidRPr="00A240DB">
        <w:rPr>
          <w:sz w:val="24"/>
          <w:szCs w:val="24"/>
        </w:rPr>
        <w:t>5</w:t>
      </w:r>
    </w:p>
    <w:p w:rsidR="00A008B2" w:rsidRPr="0054057A" w:rsidRDefault="00A240DB" w:rsidP="00C31F1C">
      <w:pPr>
        <w:pStyle w:val="1b"/>
        <w:shd w:val="clear" w:color="auto" w:fill="auto"/>
        <w:tabs>
          <w:tab w:val="left" w:pos="1262"/>
          <w:tab w:val="right" w:leader="dot" w:pos="9942"/>
        </w:tabs>
        <w:spacing w:before="0" w:after="0" w:line="398" w:lineRule="exact"/>
        <w:ind w:left="20"/>
        <w:rPr>
          <w:sz w:val="24"/>
          <w:szCs w:val="24"/>
        </w:rPr>
      </w:pPr>
      <w:r>
        <w:rPr>
          <w:sz w:val="24"/>
          <w:szCs w:val="24"/>
        </w:rPr>
        <w:t xml:space="preserve">          3</w:t>
      </w:r>
      <w:r w:rsidR="00A008B2" w:rsidRPr="0054057A">
        <w:rPr>
          <w:sz w:val="24"/>
          <w:szCs w:val="24"/>
        </w:rPr>
        <w:t xml:space="preserve">.1.1 Учебный предмет «Устройство и техническое обслуживание </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транспортных средств категории «</w:t>
      </w:r>
      <w:r w:rsidRPr="0054057A">
        <w:rPr>
          <w:sz w:val="24"/>
          <w:szCs w:val="24"/>
          <w:lang w:val="en-US"/>
        </w:rPr>
        <w:t>D</w:t>
      </w:r>
      <w:r w:rsidRPr="0054057A">
        <w:rPr>
          <w:sz w:val="24"/>
          <w:szCs w:val="24"/>
        </w:rPr>
        <w:t>» как</w:t>
      </w:r>
      <w:r w:rsidR="00A240DB">
        <w:rPr>
          <w:sz w:val="24"/>
          <w:szCs w:val="24"/>
        </w:rPr>
        <w:t xml:space="preserve"> объектов  управления».…… ……...5</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w:t>
      </w:r>
      <w:r w:rsidR="00A240DB">
        <w:rPr>
          <w:sz w:val="24"/>
          <w:szCs w:val="24"/>
        </w:rPr>
        <w:t>3</w:t>
      </w:r>
      <w:r w:rsidRPr="0054057A">
        <w:rPr>
          <w:sz w:val="24"/>
          <w:szCs w:val="24"/>
        </w:rPr>
        <w:t>.1.2Учебный предмет «Основы управления транспортными средствами»</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категории «D»……………………………</w:t>
      </w:r>
      <w:r w:rsidR="00A240DB">
        <w:rPr>
          <w:sz w:val="24"/>
          <w:szCs w:val="24"/>
        </w:rPr>
        <w:t>………………………………………..9</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w:t>
      </w:r>
      <w:r w:rsidR="00A240DB">
        <w:rPr>
          <w:sz w:val="24"/>
          <w:szCs w:val="24"/>
        </w:rPr>
        <w:t>3</w:t>
      </w:r>
      <w:r w:rsidRPr="0054057A">
        <w:rPr>
          <w:sz w:val="24"/>
          <w:szCs w:val="24"/>
        </w:rPr>
        <w:t>.1.3 Учебный предмет «Вождение транспортных средств категории «D»</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(для транспортных средств с механич</w:t>
      </w:r>
      <w:r w:rsidR="00A240DB">
        <w:rPr>
          <w:sz w:val="24"/>
          <w:szCs w:val="24"/>
        </w:rPr>
        <w:t>еской трансмиссией)……………….…   11</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w:t>
      </w:r>
      <w:r w:rsidR="00A240DB">
        <w:rPr>
          <w:sz w:val="24"/>
          <w:szCs w:val="24"/>
        </w:rPr>
        <w:t>3</w:t>
      </w:r>
      <w:r w:rsidRPr="0054057A">
        <w:rPr>
          <w:sz w:val="24"/>
          <w:szCs w:val="24"/>
        </w:rPr>
        <w:t xml:space="preserve">.1.4 Учебный предмет «Вождение транспортных средств категории «D» </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(для транспортных средств с автомат</w:t>
      </w:r>
      <w:r w:rsidR="00A240DB">
        <w:rPr>
          <w:sz w:val="24"/>
          <w:szCs w:val="24"/>
        </w:rPr>
        <w:t>ической трансмиссией)…………………..15</w:t>
      </w:r>
    </w:p>
    <w:p w:rsidR="00A008B2" w:rsidRPr="0054057A" w:rsidRDefault="00A240DB" w:rsidP="00C31F1C">
      <w:pPr>
        <w:pStyle w:val="1b"/>
        <w:shd w:val="clear" w:color="auto" w:fill="auto"/>
        <w:tabs>
          <w:tab w:val="left" w:pos="1262"/>
          <w:tab w:val="right" w:leader="dot" w:pos="9942"/>
        </w:tabs>
        <w:spacing w:before="0" w:after="0" w:line="398" w:lineRule="exact"/>
        <w:ind w:left="20"/>
        <w:rPr>
          <w:sz w:val="24"/>
          <w:szCs w:val="24"/>
        </w:rPr>
      </w:pPr>
      <w:r>
        <w:rPr>
          <w:sz w:val="24"/>
          <w:szCs w:val="24"/>
        </w:rPr>
        <w:t xml:space="preserve"> 3</w:t>
      </w:r>
      <w:r w:rsidR="00A008B2" w:rsidRPr="0054057A">
        <w:rPr>
          <w:sz w:val="24"/>
          <w:szCs w:val="24"/>
        </w:rPr>
        <w:t>.2    Профессиональный цикл пр</w:t>
      </w:r>
      <w:r>
        <w:rPr>
          <w:sz w:val="24"/>
          <w:szCs w:val="24"/>
        </w:rPr>
        <w:t>ограммы………………………………………...……..…17</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w:t>
      </w:r>
      <w:r w:rsidR="00A240DB">
        <w:rPr>
          <w:sz w:val="24"/>
          <w:szCs w:val="24"/>
        </w:rPr>
        <w:t>3</w:t>
      </w:r>
      <w:r w:rsidRPr="0054057A">
        <w:rPr>
          <w:sz w:val="24"/>
          <w:szCs w:val="24"/>
        </w:rPr>
        <w:t xml:space="preserve">.2.1 Учебный предмет« Организация и выполнение Пассажирских </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r w:rsidRPr="0054057A">
        <w:rPr>
          <w:sz w:val="24"/>
          <w:szCs w:val="24"/>
        </w:rPr>
        <w:t xml:space="preserve">                 перевозок автомобильным </w:t>
      </w:r>
      <w:r w:rsidR="00A240DB">
        <w:rPr>
          <w:sz w:val="24"/>
          <w:szCs w:val="24"/>
        </w:rPr>
        <w:t>транспортом»………………………………………...17</w:t>
      </w:r>
    </w:p>
    <w:p w:rsidR="00A008B2" w:rsidRPr="0054057A" w:rsidRDefault="00C440CD" w:rsidP="00C31F1C">
      <w:pPr>
        <w:pStyle w:val="4"/>
        <w:spacing w:line="398" w:lineRule="exact"/>
        <w:ind w:left="20"/>
        <w:rPr>
          <w:sz w:val="24"/>
          <w:szCs w:val="24"/>
        </w:rPr>
      </w:pPr>
      <w:hyperlink w:anchor="bookmark13" w:tooltip="Current Document">
        <w:r w:rsidR="00A008B2" w:rsidRPr="0054057A">
          <w:rPr>
            <w:rStyle w:val="1a"/>
            <w:sz w:val="24"/>
            <w:szCs w:val="24"/>
          </w:rPr>
          <w:t xml:space="preserve">Планируемые результаты освоения Программы……………………………………. </w:t>
        </w:r>
        <w:r w:rsidR="00A008B2" w:rsidRPr="0054057A">
          <w:rPr>
            <w:rStyle w:val="1a"/>
            <w:sz w:val="24"/>
            <w:szCs w:val="24"/>
            <w:lang w:val="en-US"/>
          </w:rPr>
          <w:t>2</w:t>
        </w:r>
      </w:hyperlink>
      <w:r w:rsidR="00A240DB">
        <w:rPr>
          <w:rStyle w:val="1a"/>
          <w:sz w:val="24"/>
          <w:szCs w:val="24"/>
        </w:rPr>
        <w:t>1</w:t>
      </w:r>
    </w:p>
    <w:p w:rsidR="00A008B2" w:rsidRPr="0054057A" w:rsidRDefault="00C440CD" w:rsidP="00C31F1C">
      <w:pPr>
        <w:pStyle w:val="4"/>
        <w:tabs>
          <w:tab w:val="left" w:leader="dot" w:pos="5529"/>
        </w:tabs>
        <w:spacing w:line="398" w:lineRule="exact"/>
        <w:ind w:left="20"/>
        <w:rPr>
          <w:sz w:val="24"/>
          <w:szCs w:val="24"/>
        </w:rPr>
      </w:pPr>
      <w:hyperlink w:anchor="bookmark14" w:tooltip="Current Document">
        <w:r w:rsidR="00A008B2" w:rsidRPr="0054057A">
          <w:rPr>
            <w:rStyle w:val="1a"/>
            <w:sz w:val="24"/>
            <w:szCs w:val="24"/>
          </w:rPr>
          <w:t>Условия реализации Программы</w:t>
        </w:r>
        <w:r w:rsidR="00A008B2" w:rsidRPr="0054057A">
          <w:rPr>
            <w:rStyle w:val="1a"/>
            <w:sz w:val="24"/>
            <w:szCs w:val="24"/>
          </w:rPr>
          <w:tab/>
          <w:t>…</w:t>
        </w:r>
        <w:r w:rsidR="00FD659F">
          <w:rPr>
            <w:rStyle w:val="1a"/>
            <w:sz w:val="24"/>
            <w:szCs w:val="24"/>
          </w:rPr>
          <w:t xml:space="preserve">………………………………  </w:t>
        </w:r>
        <w:r w:rsidR="00A008B2" w:rsidRPr="0054057A">
          <w:rPr>
            <w:rStyle w:val="1a"/>
            <w:sz w:val="24"/>
            <w:szCs w:val="24"/>
          </w:rPr>
          <w:t>…..</w:t>
        </w:r>
        <w:r w:rsidR="00A008B2" w:rsidRPr="0054057A">
          <w:rPr>
            <w:rStyle w:val="1a"/>
            <w:sz w:val="24"/>
            <w:szCs w:val="24"/>
            <w:lang w:val="en-US"/>
          </w:rPr>
          <w:t>2</w:t>
        </w:r>
      </w:hyperlink>
      <w:r w:rsidR="00A240DB">
        <w:rPr>
          <w:rStyle w:val="1a"/>
          <w:sz w:val="24"/>
          <w:szCs w:val="24"/>
        </w:rPr>
        <w:t>3</w:t>
      </w:r>
    </w:p>
    <w:p w:rsidR="00A008B2" w:rsidRPr="0054057A" w:rsidRDefault="00C440CD" w:rsidP="00E10B5D">
      <w:pPr>
        <w:pStyle w:val="4"/>
        <w:spacing w:line="398" w:lineRule="exact"/>
        <w:ind w:left="20"/>
        <w:rPr>
          <w:sz w:val="24"/>
          <w:szCs w:val="24"/>
        </w:rPr>
      </w:pPr>
      <w:hyperlink w:anchor="bookmark17" w:tooltip="Current Document">
        <w:r w:rsidR="00A008B2" w:rsidRPr="0054057A">
          <w:rPr>
            <w:rStyle w:val="1a"/>
            <w:sz w:val="24"/>
            <w:szCs w:val="24"/>
          </w:rPr>
          <w:t>Система оценки результатов освоения Программы………………………………….3</w:t>
        </w:r>
      </w:hyperlink>
      <w:r w:rsidR="00A240DB">
        <w:rPr>
          <w:rStyle w:val="1a"/>
          <w:sz w:val="24"/>
          <w:szCs w:val="24"/>
        </w:rPr>
        <w:t>4</w:t>
      </w:r>
    </w:p>
    <w:p w:rsidR="00A008B2" w:rsidRPr="0054057A" w:rsidRDefault="00A008B2" w:rsidP="00E10B5D">
      <w:pPr>
        <w:pStyle w:val="4"/>
        <w:spacing w:line="398" w:lineRule="exact"/>
        <w:ind w:left="20"/>
        <w:rPr>
          <w:sz w:val="24"/>
          <w:szCs w:val="24"/>
        </w:rPr>
      </w:pPr>
      <w:r w:rsidRPr="0054057A">
        <w:rPr>
          <w:sz w:val="24"/>
          <w:szCs w:val="24"/>
        </w:rPr>
        <w:t>Учебно-методические материалы, обеспечивающие реализацию Программы…….</w:t>
      </w:r>
      <w:r w:rsidR="00A240DB">
        <w:rPr>
          <w:sz w:val="24"/>
          <w:szCs w:val="24"/>
        </w:rPr>
        <w:t>35</w:t>
      </w:r>
    </w:p>
    <w:p w:rsidR="00A008B2" w:rsidRPr="0054057A" w:rsidRDefault="00A008B2" w:rsidP="00E10B5D">
      <w:pPr>
        <w:pStyle w:val="1b"/>
        <w:numPr>
          <w:ilvl w:val="0"/>
          <w:numId w:val="1"/>
        </w:numPr>
        <w:shd w:val="clear" w:color="auto" w:fill="auto"/>
        <w:tabs>
          <w:tab w:val="left" w:pos="685"/>
        </w:tabs>
        <w:spacing w:before="0" w:after="0" w:line="398" w:lineRule="exact"/>
        <w:ind w:left="20"/>
        <w:rPr>
          <w:sz w:val="24"/>
          <w:szCs w:val="24"/>
        </w:rPr>
      </w:pPr>
      <w:r w:rsidRPr="0054057A">
        <w:rPr>
          <w:sz w:val="24"/>
          <w:szCs w:val="24"/>
        </w:rPr>
        <w:t xml:space="preserve">Методические рекомендации по организации образовательного процесса </w:t>
      </w:r>
    </w:p>
    <w:p w:rsidR="00A008B2" w:rsidRPr="0054057A" w:rsidRDefault="00A008B2" w:rsidP="00E10B5D">
      <w:pPr>
        <w:pStyle w:val="1b"/>
        <w:shd w:val="clear" w:color="auto" w:fill="auto"/>
        <w:tabs>
          <w:tab w:val="left" w:pos="685"/>
        </w:tabs>
        <w:spacing w:before="0" w:after="0" w:line="398" w:lineRule="exact"/>
        <w:ind w:left="20"/>
        <w:rPr>
          <w:sz w:val="24"/>
          <w:szCs w:val="24"/>
        </w:rPr>
      </w:pPr>
      <w:r w:rsidRPr="0054057A">
        <w:rPr>
          <w:sz w:val="24"/>
          <w:szCs w:val="24"/>
        </w:rPr>
        <w:t xml:space="preserve">           </w:t>
      </w:r>
      <w:r w:rsidR="00FD659F">
        <w:rPr>
          <w:sz w:val="24"/>
          <w:szCs w:val="24"/>
        </w:rPr>
        <w:t>в</w:t>
      </w:r>
      <w:r w:rsidRPr="0054057A">
        <w:rPr>
          <w:sz w:val="24"/>
          <w:szCs w:val="24"/>
        </w:rPr>
        <w:t xml:space="preserve"> </w:t>
      </w:r>
      <w:r w:rsidR="001F251C">
        <w:rPr>
          <w:sz w:val="24"/>
          <w:szCs w:val="24"/>
        </w:rPr>
        <w:t>МО ДОСААФ Баймакского района РБ…………</w:t>
      </w:r>
      <w:r w:rsidRPr="0054057A">
        <w:rPr>
          <w:sz w:val="24"/>
          <w:szCs w:val="24"/>
        </w:rPr>
        <w:t>………………………..…………..</w:t>
      </w:r>
      <w:r w:rsidR="00A240DB">
        <w:rPr>
          <w:sz w:val="24"/>
          <w:szCs w:val="24"/>
        </w:rPr>
        <w:t>36</w:t>
      </w:r>
    </w:p>
    <w:p w:rsidR="00A008B2" w:rsidRPr="0054057A" w:rsidRDefault="00A008B2" w:rsidP="00E10B5D">
      <w:pPr>
        <w:pStyle w:val="1b"/>
        <w:numPr>
          <w:ilvl w:val="0"/>
          <w:numId w:val="1"/>
        </w:numPr>
        <w:shd w:val="clear" w:color="auto" w:fill="auto"/>
        <w:tabs>
          <w:tab w:val="left" w:pos="685"/>
        </w:tabs>
        <w:spacing w:before="0" w:after="0" w:line="398" w:lineRule="exact"/>
        <w:ind w:left="20"/>
        <w:rPr>
          <w:sz w:val="24"/>
          <w:szCs w:val="24"/>
        </w:rPr>
      </w:pPr>
      <w:r w:rsidRPr="0054057A">
        <w:rPr>
          <w:sz w:val="24"/>
          <w:szCs w:val="24"/>
        </w:rPr>
        <w:t>Правила проведения промежуточной</w:t>
      </w:r>
      <w:r w:rsidR="00FD659F">
        <w:rPr>
          <w:sz w:val="24"/>
          <w:szCs w:val="24"/>
        </w:rPr>
        <w:t xml:space="preserve"> и итоговой аттестации………………………</w:t>
      </w:r>
      <w:r w:rsidRPr="0054057A">
        <w:rPr>
          <w:sz w:val="24"/>
          <w:szCs w:val="24"/>
        </w:rPr>
        <w:t>.4</w:t>
      </w:r>
      <w:r w:rsidR="00A240DB">
        <w:rPr>
          <w:sz w:val="24"/>
          <w:szCs w:val="24"/>
        </w:rPr>
        <w:t>0</w:t>
      </w:r>
    </w:p>
    <w:p w:rsidR="00A008B2" w:rsidRPr="0054057A" w:rsidRDefault="00A008B2" w:rsidP="00E10B5D">
      <w:pPr>
        <w:pStyle w:val="1b"/>
        <w:tabs>
          <w:tab w:val="left" w:pos="685"/>
        </w:tabs>
        <w:ind w:left="20"/>
        <w:rPr>
          <w:sz w:val="24"/>
          <w:szCs w:val="24"/>
        </w:rPr>
      </w:pPr>
      <w:r w:rsidRPr="0054057A">
        <w:rPr>
          <w:sz w:val="24"/>
          <w:szCs w:val="24"/>
        </w:rPr>
        <w:t xml:space="preserve">                                                                                                                                                        </w:t>
      </w:r>
    </w:p>
    <w:p w:rsidR="00A008B2" w:rsidRPr="0054057A" w:rsidRDefault="00A008B2" w:rsidP="00C31F1C">
      <w:pPr>
        <w:pStyle w:val="1b"/>
        <w:shd w:val="clear" w:color="auto" w:fill="auto"/>
        <w:tabs>
          <w:tab w:val="left" w:pos="1262"/>
          <w:tab w:val="right" w:leader="dot" w:pos="9942"/>
        </w:tabs>
        <w:spacing w:before="0" w:after="0" w:line="398" w:lineRule="exact"/>
        <w:ind w:left="20"/>
        <w:rPr>
          <w:sz w:val="24"/>
          <w:szCs w:val="24"/>
        </w:rPr>
      </w:pPr>
    </w:p>
    <w:p w:rsidR="00A008B2" w:rsidRPr="0054057A" w:rsidRDefault="00A008B2" w:rsidP="0060399D">
      <w:pPr>
        <w:pStyle w:val="1b"/>
        <w:rPr>
          <w:sz w:val="24"/>
          <w:szCs w:val="24"/>
        </w:rPr>
      </w:pPr>
    </w:p>
    <w:p w:rsidR="00A008B2" w:rsidRPr="0054057A" w:rsidRDefault="00A008B2" w:rsidP="0060399D">
      <w:pPr>
        <w:pStyle w:val="1b"/>
        <w:rPr>
          <w:sz w:val="24"/>
          <w:szCs w:val="24"/>
        </w:rPr>
      </w:pPr>
    </w:p>
    <w:p w:rsidR="00A008B2" w:rsidRDefault="00A008B2" w:rsidP="0060399D">
      <w:pPr>
        <w:pStyle w:val="1b"/>
        <w:rPr>
          <w:sz w:val="24"/>
          <w:szCs w:val="24"/>
        </w:rPr>
      </w:pPr>
    </w:p>
    <w:p w:rsidR="00A240DB" w:rsidRPr="0054057A" w:rsidRDefault="00A240DB" w:rsidP="0060399D">
      <w:pPr>
        <w:pStyle w:val="1b"/>
        <w:rPr>
          <w:sz w:val="24"/>
          <w:szCs w:val="24"/>
        </w:rPr>
      </w:pPr>
      <w:bookmarkStart w:id="1" w:name="_GoBack"/>
      <w:bookmarkEnd w:id="1"/>
    </w:p>
    <w:p w:rsidR="00A008B2" w:rsidRPr="0054057A" w:rsidRDefault="00A008B2" w:rsidP="0060399D">
      <w:pPr>
        <w:pStyle w:val="1b"/>
        <w:rPr>
          <w:sz w:val="24"/>
          <w:szCs w:val="24"/>
        </w:rPr>
      </w:pPr>
      <w:r w:rsidRPr="0054057A">
        <w:rPr>
          <w:sz w:val="24"/>
          <w:szCs w:val="24"/>
        </w:rPr>
        <w:t xml:space="preserve">                                                                                                                                                         1</w:t>
      </w:r>
    </w:p>
    <w:p w:rsidR="00A008B2" w:rsidRPr="0054057A" w:rsidRDefault="00A008B2" w:rsidP="0060399D">
      <w:pPr>
        <w:pStyle w:val="1b"/>
        <w:rPr>
          <w:sz w:val="24"/>
          <w:szCs w:val="24"/>
        </w:rPr>
      </w:pPr>
      <w:r w:rsidRPr="0054057A">
        <w:rPr>
          <w:sz w:val="24"/>
          <w:szCs w:val="24"/>
        </w:rPr>
        <w:lastRenderedPageBreak/>
        <w:t xml:space="preserve">                                                                                                       </w:t>
      </w:r>
    </w:p>
    <w:p w:rsidR="00A008B2" w:rsidRPr="0054057A" w:rsidRDefault="00A008B2" w:rsidP="00D5061F">
      <w:pPr>
        <w:pStyle w:val="2f0"/>
        <w:numPr>
          <w:ilvl w:val="0"/>
          <w:numId w:val="5"/>
        </w:numPr>
        <w:autoSpaceDE w:val="0"/>
        <w:autoSpaceDN w:val="0"/>
        <w:adjustRightInd w:val="0"/>
        <w:spacing w:line="360" w:lineRule="auto"/>
        <w:jc w:val="center"/>
      </w:pPr>
      <w:r w:rsidRPr="0054057A">
        <w:t xml:space="preserve">ПОЯСНИТЕЛЬНАЯ ЗАПИСКА </w:t>
      </w:r>
    </w:p>
    <w:p w:rsidR="00A008B2" w:rsidRPr="0054057A" w:rsidRDefault="0054057A" w:rsidP="00D5061F">
      <w:pPr>
        <w:autoSpaceDE w:val="0"/>
        <w:autoSpaceDN w:val="0"/>
        <w:adjustRightInd w:val="0"/>
        <w:spacing w:line="360" w:lineRule="auto"/>
        <w:ind w:firstLine="709"/>
        <w:jc w:val="both"/>
      </w:pPr>
      <w:r w:rsidRPr="0054057A">
        <w:t xml:space="preserve">Образовательная программа профессиональной подготовки водителей транспортных средств с категории «С на категорию </w:t>
      </w:r>
      <w:r w:rsidRPr="0054057A">
        <w:rPr>
          <w:lang w:val="en-US"/>
        </w:rPr>
        <w:t>D</w:t>
      </w:r>
      <w:r w:rsidRPr="0054057A">
        <w:t>» (далее — Программа) разработана в соответствии с требованиями Федерального закона от 10 декабря 1995 г. N2 196-ФЗ «О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декабря 2012 г. № 273-ФЭ «Об образовании в Российской Федерации» (Собрание законодательства Российской Федерации, 2012, № 53, ст. 7598; 2013, № 19, ст. 2326, № 23, ст. 2878, № 30, ст. 4036, № 48, ст. 6165), на основании Правил разработки примерной программы профессионального обучения  водителей транспортных средств с категории «</w:t>
      </w:r>
      <w:r w:rsidRPr="0054057A">
        <w:rPr>
          <w:lang w:val="en-US"/>
        </w:rPr>
        <w:t>C</w:t>
      </w:r>
      <w:r w:rsidRPr="0054057A">
        <w:t xml:space="preserve"> на категорию </w:t>
      </w:r>
      <w:r w:rsidRPr="0054057A">
        <w:rPr>
          <w:lang w:val="en-US"/>
        </w:rPr>
        <w:t>D</w:t>
      </w:r>
      <w:r w:rsidRPr="0054057A">
        <w:t xml:space="preserve">» утвержденной постановлением Правительства Российской Федерации от 1 ноября 2013 года N 980 (Собрание законодательства Российской Федерации, 2013, N 45, ст.5816),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года N 292 (зарегистрирован Министерством юстиции Российской Федерации 15 мая 2013 года, регистрационный N 28395), с изменением, внесенным приказом Министерства образования и науки Российской Федерации от 21 августа 2013 года N 977 (зарегистрирован Министерством юстиции Российской Федерации 17 сентября 2013 года, регистрационный N 29969). 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 </w:t>
      </w:r>
      <w:r w:rsidR="00A008B2" w:rsidRPr="0054057A">
        <w:t xml:space="preserve">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A008B2" w:rsidRPr="0054057A" w:rsidRDefault="00A008B2" w:rsidP="00D5061F">
      <w:pPr>
        <w:autoSpaceDE w:val="0"/>
        <w:autoSpaceDN w:val="0"/>
        <w:adjustRightInd w:val="0"/>
        <w:spacing w:line="360" w:lineRule="auto"/>
        <w:ind w:firstLine="709"/>
        <w:jc w:val="both"/>
      </w:pPr>
      <w:r w:rsidRPr="0054057A">
        <w:t>Специальный цикл включает учебные предметы:</w:t>
      </w:r>
    </w:p>
    <w:p w:rsidR="00A008B2" w:rsidRPr="0054057A" w:rsidRDefault="00A008B2" w:rsidP="00D5061F">
      <w:pPr>
        <w:autoSpaceDE w:val="0"/>
        <w:autoSpaceDN w:val="0"/>
        <w:adjustRightInd w:val="0"/>
        <w:spacing w:line="360" w:lineRule="auto"/>
        <w:ind w:firstLine="709"/>
        <w:jc w:val="both"/>
      </w:pPr>
      <w:r w:rsidRPr="0054057A">
        <w:t>«Устройство и техническое обслуживание транспортных средств категории «</w:t>
      </w:r>
      <w:r w:rsidRPr="0054057A">
        <w:rPr>
          <w:lang w:val="en-US"/>
        </w:rPr>
        <w:t>D</w:t>
      </w:r>
      <w:r w:rsidRPr="0054057A">
        <w:t xml:space="preserve">» как объектов управления»;  </w:t>
      </w:r>
    </w:p>
    <w:p w:rsidR="00A008B2" w:rsidRPr="0054057A" w:rsidRDefault="00A008B2" w:rsidP="00D5061F">
      <w:pPr>
        <w:autoSpaceDE w:val="0"/>
        <w:autoSpaceDN w:val="0"/>
        <w:adjustRightInd w:val="0"/>
        <w:spacing w:line="360" w:lineRule="auto"/>
        <w:ind w:firstLine="709"/>
        <w:contextualSpacing/>
        <w:jc w:val="both"/>
      </w:pPr>
      <w:r w:rsidRPr="0054057A">
        <w:t>«Основы управления транспортными средствами категории «</w:t>
      </w:r>
      <w:r w:rsidRPr="0054057A">
        <w:rPr>
          <w:lang w:val="en-US"/>
        </w:rPr>
        <w:t>D</w:t>
      </w:r>
      <w:r w:rsidRPr="0054057A">
        <w:t>»;</w:t>
      </w:r>
    </w:p>
    <w:p w:rsidR="0054057A" w:rsidRPr="00F37AD5" w:rsidRDefault="00A008B2" w:rsidP="00D5061F">
      <w:pPr>
        <w:autoSpaceDE w:val="0"/>
        <w:autoSpaceDN w:val="0"/>
        <w:adjustRightInd w:val="0"/>
        <w:spacing w:line="360" w:lineRule="auto"/>
        <w:ind w:firstLine="709"/>
        <w:jc w:val="both"/>
      </w:pPr>
      <w:r w:rsidRPr="0054057A">
        <w:t>«Вождение транспортных средств категории «</w:t>
      </w:r>
      <w:r w:rsidRPr="0054057A">
        <w:rPr>
          <w:lang w:val="en-US"/>
        </w:rPr>
        <w:t>D</w:t>
      </w:r>
      <w:r w:rsidRPr="0054057A">
        <w:t xml:space="preserve">» (для транспортных средств с </w:t>
      </w:r>
    </w:p>
    <w:p w:rsidR="0054057A" w:rsidRPr="00DA2213" w:rsidRDefault="0054057A" w:rsidP="0054057A">
      <w:pPr>
        <w:autoSpaceDE w:val="0"/>
        <w:autoSpaceDN w:val="0"/>
        <w:adjustRightInd w:val="0"/>
        <w:spacing w:line="360" w:lineRule="auto"/>
        <w:jc w:val="both"/>
      </w:pPr>
      <w:r w:rsidRPr="00DA2213">
        <w:t>2</w:t>
      </w:r>
    </w:p>
    <w:p w:rsidR="00A008B2" w:rsidRPr="0054057A" w:rsidRDefault="00A008B2" w:rsidP="0054057A">
      <w:pPr>
        <w:autoSpaceDE w:val="0"/>
        <w:autoSpaceDN w:val="0"/>
        <w:adjustRightInd w:val="0"/>
        <w:spacing w:line="360" w:lineRule="auto"/>
        <w:jc w:val="both"/>
      </w:pPr>
      <w:r w:rsidRPr="0054057A">
        <w:lastRenderedPageBreak/>
        <w:t>механической либо автоматической трансмиссией).</w:t>
      </w:r>
    </w:p>
    <w:p w:rsidR="00A008B2" w:rsidRPr="0054057A" w:rsidRDefault="00A008B2" w:rsidP="00D5061F">
      <w:pPr>
        <w:autoSpaceDE w:val="0"/>
        <w:autoSpaceDN w:val="0"/>
        <w:adjustRightInd w:val="0"/>
        <w:spacing w:line="360" w:lineRule="auto"/>
        <w:ind w:firstLine="709"/>
        <w:jc w:val="both"/>
      </w:pPr>
      <w:r w:rsidRPr="0054057A">
        <w:t>Профессиональный цикл включает учебные предметы:</w:t>
      </w:r>
    </w:p>
    <w:p w:rsidR="00A008B2" w:rsidRPr="0054057A" w:rsidRDefault="00A008B2" w:rsidP="00D5061F">
      <w:pPr>
        <w:autoSpaceDE w:val="0"/>
        <w:autoSpaceDN w:val="0"/>
        <w:adjustRightInd w:val="0"/>
        <w:spacing w:line="360" w:lineRule="auto"/>
        <w:contextualSpacing/>
        <w:jc w:val="both"/>
      </w:pPr>
      <w:r w:rsidRPr="0054057A">
        <w:t>«Организация и выполнение пассажирских перевозок автомобильным транспортом».</w:t>
      </w:r>
    </w:p>
    <w:p w:rsidR="0054057A" w:rsidRPr="0054057A" w:rsidRDefault="0054057A" w:rsidP="0054057A">
      <w:pPr>
        <w:widowControl w:val="0"/>
        <w:shd w:val="clear" w:color="auto" w:fill="FFFFFF"/>
        <w:spacing w:line="398" w:lineRule="exact"/>
        <w:ind w:left="20" w:right="40" w:firstLine="680"/>
        <w:jc w:val="both"/>
      </w:pPr>
      <w:r w:rsidRPr="0054057A">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4057A" w:rsidRPr="0054057A" w:rsidRDefault="0054057A" w:rsidP="0054057A">
      <w:pPr>
        <w:widowControl w:val="0"/>
        <w:shd w:val="clear" w:color="auto" w:fill="FFFFFF"/>
        <w:spacing w:line="398" w:lineRule="exact"/>
        <w:ind w:right="40"/>
        <w:jc w:val="both"/>
      </w:pPr>
      <w:r w:rsidRPr="0054057A">
        <w:t xml:space="preserve">         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54057A" w:rsidRPr="0054057A" w:rsidRDefault="0054057A" w:rsidP="0054057A">
      <w:pPr>
        <w:widowControl w:val="0"/>
        <w:shd w:val="clear" w:color="auto" w:fill="FFFFFF"/>
        <w:spacing w:line="398" w:lineRule="exact"/>
        <w:ind w:right="40"/>
        <w:jc w:val="both"/>
      </w:pPr>
      <w:r w:rsidRPr="0054057A">
        <w:t xml:space="preserve">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4057A" w:rsidRPr="0054057A" w:rsidRDefault="0054057A" w:rsidP="0054057A">
      <w:pPr>
        <w:widowControl w:val="0"/>
        <w:shd w:val="clear" w:color="auto" w:fill="FFFFFF"/>
        <w:spacing w:line="398" w:lineRule="exact"/>
        <w:ind w:right="40"/>
        <w:jc w:val="both"/>
      </w:pPr>
      <w:r w:rsidRPr="0054057A">
        <w:t xml:space="preserve">         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4057A" w:rsidRPr="0054057A" w:rsidRDefault="0054057A" w:rsidP="0054057A">
      <w:pPr>
        <w:widowControl w:val="0"/>
        <w:shd w:val="clear" w:color="auto" w:fill="FFFFFF"/>
        <w:spacing w:line="398" w:lineRule="exact"/>
        <w:ind w:right="40"/>
        <w:jc w:val="both"/>
      </w:pPr>
      <w:r w:rsidRPr="0054057A">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54057A" w:rsidRPr="0054057A" w:rsidRDefault="0054057A" w:rsidP="0054057A">
      <w:pPr>
        <w:widowControl w:val="0"/>
        <w:shd w:val="clear" w:color="auto" w:fill="FFFFFF"/>
        <w:spacing w:line="398" w:lineRule="exact"/>
        <w:ind w:right="40"/>
        <w:jc w:val="both"/>
      </w:pPr>
      <w:r w:rsidRPr="0054057A">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Default="00A008B2" w:rsidP="00D5061F">
      <w:pPr>
        <w:autoSpaceDE w:val="0"/>
        <w:autoSpaceDN w:val="0"/>
        <w:adjustRightInd w:val="0"/>
        <w:spacing w:line="360" w:lineRule="auto"/>
        <w:ind w:firstLine="709"/>
        <w:jc w:val="both"/>
      </w:pPr>
    </w:p>
    <w:p w:rsidR="00A008B2" w:rsidRPr="001F251C" w:rsidRDefault="00A008B2" w:rsidP="0054057A">
      <w:pPr>
        <w:autoSpaceDE w:val="0"/>
        <w:autoSpaceDN w:val="0"/>
        <w:adjustRightInd w:val="0"/>
        <w:spacing w:line="360" w:lineRule="auto"/>
        <w:jc w:val="both"/>
      </w:pPr>
    </w:p>
    <w:p w:rsidR="00C37C3D" w:rsidRPr="001F251C" w:rsidRDefault="00C37C3D" w:rsidP="0054057A">
      <w:pPr>
        <w:autoSpaceDE w:val="0"/>
        <w:autoSpaceDN w:val="0"/>
        <w:adjustRightInd w:val="0"/>
        <w:spacing w:line="360" w:lineRule="auto"/>
        <w:jc w:val="both"/>
      </w:pPr>
    </w:p>
    <w:p w:rsidR="00C37C3D" w:rsidRPr="001F251C" w:rsidRDefault="00C37C3D" w:rsidP="0054057A">
      <w:pPr>
        <w:autoSpaceDE w:val="0"/>
        <w:autoSpaceDN w:val="0"/>
        <w:adjustRightInd w:val="0"/>
        <w:spacing w:line="360" w:lineRule="auto"/>
        <w:jc w:val="both"/>
      </w:pPr>
    </w:p>
    <w:p w:rsidR="00C37C3D" w:rsidRPr="001F251C" w:rsidRDefault="00C37C3D" w:rsidP="0054057A">
      <w:pPr>
        <w:autoSpaceDE w:val="0"/>
        <w:autoSpaceDN w:val="0"/>
        <w:adjustRightInd w:val="0"/>
        <w:spacing w:line="360" w:lineRule="auto"/>
        <w:jc w:val="both"/>
      </w:pPr>
    </w:p>
    <w:p w:rsidR="00C37C3D" w:rsidRPr="001F251C" w:rsidRDefault="00C37C3D" w:rsidP="0054057A">
      <w:pPr>
        <w:autoSpaceDE w:val="0"/>
        <w:autoSpaceDN w:val="0"/>
        <w:adjustRightInd w:val="0"/>
        <w:spacing w:line="360" w:lineRule="auto"/>
        <w:jc w:val="both"/>
      </w:pPr>
    </w:p>
    <w:p w:rsidR="00A008B2" w:rsidRDefault="00A008B2" w:rsidP="00D5061F">
      <w:pPr>
        <w:autoSpaceDE w:val="0"/>
        <w:autoSpaceDN w:val="0"/>
        <w:adjustRightInd w:val="0"/>
        <w:spacing w:line="360" w:lineRule="auto"/>
        <w:ind w:firstLine="709"/>
        <w:jc w:val="both"/>
      </w:pPr>
    </w:p>
    <w:p w:rsidR="00A008B2" w:rsidRPr="00160E04" w:rsidRDefault="00A008B2" w:rsidP="00D5061F">
      <w:pPr>
        <w:autoSpaceDE w:val="0"/>
        <w:autoSpaceDN w:val="0"/>
        <w:adjustRightInd w:val="0"/>
        <w:spacing w:line="360" w:lineRule="auto"/>
        <w:ind w:firstLine="709"/>
        <w:jc w:val="right"/>
      </w:pPr>
      <w:r>
        <w:t>3</w:t>
      </w:r>
    </w:p>
    <w:p w:rsidR="00A008B2" w:rsidRPr="00160E04" w:rsidRDefault="00A008B2" w:rsidP="00D5061F">
      <w:pPr>
        <w:numPr>
          <w:ilvl w:val="0"/>
          <w:numId w:val="5"/>
        </w:numPr>
        <w:autoSpaceDE w:val="0"/>
        <w:autoSpaceDN w:val="0"/>
        <w:adjustRightInd w:val="0"/>
        <w:ind w:right="4"/>
        <w:contextualSpacing/>
        <w:jc w:val="center"/>
      </w:pPr>
      <w:r w:rsidRPr="00160E04">
        <w:lastRenderedPageBreak/>
        <w:t xml:space="preserve"> УЧЕБНЫЙ ПЛАН  </w:t>
      </w:r>
    </w:p>
    <w:p w:rsidR="00A008B2" w:rsidRDefault="00A008B2" w:rsidP="00D5061F">
      <w:pPr>
        <w:autoSpaceDE w:val="0"/>
        <w:autoSpaceDN w:val="0"/>
        <w:adjustRightInd w:val="0"/>
        <w:spacing w:line="360" w:lineRule="auto"/>
        <w:ind w:right="4"/>
        <w:jc w:val="center"/>
      </w:pPr>
      <w:r>
        <w:t xml:space="preserve">                                                                        </w:t>
      </w:r>
    </w:p>
    <w:p w:rsidR="00A008B2" w:rsidRPr="00160E04" w:rsidRDefault="00A008B2" w:rsidP="00D5061F">
      <w:pPr>
        <w:autoSpaceDE w:val="0"/>
        <w:autoSpaceDN w:val="0"/>
        <w:adjustRightInd w:val="0"/>
        <w:spacing w:line="360" w:lineRule="auto"/>
        <w:ind w:right="4"/>
        <w:jc w:val="center"/>
        <w:rPr>
          <w:lang w:val="en-US"/>
        </w:rPr>
      </w:pPr>
      <w:r>
        <w:t xml:space="preserve">                                                                    </w:t>
      </w:r>
      <w:r w:rsidRPr="00C71CAF">
        <w:rPr>
          <w:b/>
        </w:rPr>
        <w:t>Учебный план</w:t>
      </w:r>
      <w:r w:rsidRPr="00160E04">
        <w:t xml:space="preserve"> </w:t>
      </w:r>
      <w:r>
        <w:t xml:space="preserve">                                              </w:t>
      </w:r>
      <w:r w:rsidRPr="00160E04">
        <w:t>Таблица 1</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6"/>
        <w:gridCol w:w="1134"/>
        <w:gridCol w:w="1843"/>
        <w:gridCol w:w="1933"/>
      </w:tblGrid>
      <w:tr w:rsidR="00A008B2" w:rsidRPr="00B40D38" w:rsidTr="00D5061F">
        <w:trPr>
          <w:jc w:val="center"/>
        </w:trPr>
        <w:tc>
          <w:tcPr>
            <w:tcW w:w="5196" w:type="dxa"/>
            <w:vMerge w:val="restart"/>
          </w:tcPr>
          <w:p w:rsidR="00A008B2" w:rsidRPr="00937837" w:rsidRDefault="00A008B2" w:rsidP="00D5061F">
            <w:pPr>
              <w:jc w:val="center"/>
            </w:pPr>
          </w:p>
          <w:p w:rsidR="00A008B2" w:rsidRPr="00937837" w:rsidRDefault="00A008B2" w:rsidP="00D5061F">
            <w:pPr>
              <w:jc w:val="center"/>
            </w:pPr>
            <w:r w:rsidRPr="00937837">
              <w:t>Учебные предметы</w:t>
            </w:r>
          </w:p>
        </w:tc>
        <w:tc>
          <w:tcPr>
            <w:tcW w:w="4910" w:type="dxa"/>
            <w:gridSpan w:val="3"/>
          </w:tcPr>
          <w:p w:rsidR="00A008B2" w:rsidRPr="00937837" w:rsidRDefault="00A008B2" w:rsidP="00D5061F">
            <w:pPr>
              <w:jc w:val="center"/>
            </w:pPr>
            <w:r w:rsidRPr="00937837">
              <w:t>Количество часов</w:t>
            </w:r>
          </w:p>
        </w:tc>
      </w:tr>
      <w:tr w:rsidR="00A008B2" w:rsidRPr="00B40D38" w:rsidTr="00D5061F">
        <w:trPr>
          <w:jc w:val="center"/>
        </w:trPr>
        <w:tc>
          <w:tcPr>
            <w:tcW w:w="5196" w:type="dxa"/>
            <w:vMerge/>
          </w:tcPr>
          <w:p w:rsidR="00A008B2" w:rsidRPr="00937837" w:rsidRDefault="00A008B2" w:rsidP="00D5061F">
            <w:pPr>
              <w:jc w:val="center"/>
            </w:pPr>
          </w:p>
        </w:tc>
        <w:tc>
          <w:tcPr>
            <w:tcW w:w="1134" w:type="dxa"/>
            <w:vMerge w:val="restart"/>
          </w:tcPr>
          <w:p w:rsidR="00A008B2" w:rsidRPr="00937837" w:rsidRDefault="00A008B2" w:rsidP="00D5061F">
            <w:pPr>
              <w:jc w:val="center"/>
            </w:pPr>
          </w:p>
          <w:p w:rsidR="00A008B2" w:rsidRPr="00937837" w:rsidRDefault="00A008B2" w:rsidP="00D5061F">
            <w:pPr>
              <w:jc w:val="center"/>
            </w:pPr>
            <w:r w:rsidRPr="00937837">
              <w:t>Всего</w:t>
            </w:r>
          </w:p>
        </w:tc>
        <w:tc>
          <w:tcPr>
            <w:tcW w:w="3776" w:type="dxa"/>
            <w:gridSpan w:val="2"/>
          </w:tcPr>
          <w:p w:rsidR="00A008B2" w:rsidRPr="00937837" w:rsidRDefault="00A008B2" w:rsidP="00D5061F">
            <w:pPr>
              <w:jc w:val="center"/>
            </w:pPr>
            <w:r w:rsidRPr="00937837">
              <w:t>В том числе</w:t>
            </w:r>
          </w:p>
        </w:tc>
      </w:tr>
      <w:tr w:rsidR="00A008B2" w:rsidRPr="00B40D38" w:rsidTr="00D5061F">
        <w:trPr>
          <w:jc w:val="center"/>
        </w:trPr>
        <w:tc>
          <w:tcPr>
            <w:tcW w:w="5196" w:type="dxa"/>
            <w:vMerge/>
          </w:tcPr>
          <w:p w:rsidR="00A008B2" w:rsidRPr="00937837" w:rsidRDefault="00A008B2" w:rsidP="00D5061F">
            <w:pPr>
              <w:jc w:val="center"/>
            </w:pPr>
          </w:p>
        </w:tc>
        <w:tc>
          <w:tcPr>
            <w:tcW w:w="1134" w:type="dxa"/>
            <w:vMerge/>
          </w:tcPr>
          <w:p w:rsidR="00A008B2" w:rsidRPr="00937837" w:rsidRDefault="00A008B2" w:rsidP="00D5061F">
            <w:pPr>
              <w:jc w:val="center"/>
            </w:pPr>
          </w:p>
        </w:tc>
        <w:tc>
          <w:tcPr>
            <w:tcW w:w="1843" w:type="dxa"/>
          </w:tcPr>
          <w:p w:rsidR="00A008B2" w:rsidRPr="00937837" w:rsidRDefault="00A008B2" w:rsidP="00D5061F">
            <w:pPr>
              <w:ind w:right="6"/>
              <w:jc w:val="center"/>
            </w:pPr>
            <w:r w:rsidRPr="00937837">
              <w:t>Теоретические занятия</w:t>
            </w:r>
          </w:p>
        </w:tc>
        <w:tc>
          <w:tcPr>
            <w:tcW w:w="1933" w:type="dxa"/>
          </w:tcPr>
          <w:p w:rsidR="00A008B2" w:rsidRPr="00937837" w:rsidRDefault="00A008B2" w:rsidP="00D5061F">
            <w:pPr>
              <w:ind w:right="6"/>
              <w:jc w:val="center"/>
            </w:pPr>
            <w:r w:rsidRPr="00937837">
              <w:t>Практические занятия</w:t>
            </w:r>
          </w:p>
        </w:tc>
      </w:tr>
      <w:tr w:rsidR="00A008B2" w:rsidRPr="00B40D38" w:rsidTr="00D5061F">
        <w:trPr>
          <w:trHeight w:val="281"/>
          <w:jc w:val="center"/>
        </w:trPr>
        <w:tc>
          <w:tcPr>
            <w:tcW w:w="10106" w:type="dxa"/>
            <w:gridSpan w:val="4"/>
          </w:tcPr>
          <w:p w:rsidR="00A008B2" w:rsidRPr="00937837" w:rsidRDefault="00A008B2" w:rsidP="00D5061F">
            <w:pPr>
              <w:jc w:val="center"/>
            </w:pPr>
            <w:r w:rsidRPr="00937837">
              <w:t>Учебные предметы специального цикла</w:t>
            </w:r>
          </w:p>
        </w:tc>
      </w:tr>
      <w:tr w:rsidR="00A008B2" w:rsidRPr="00B40D38" w:rsidTr="00D5061F">
        <w:trPr>
          <w:trHeight w:val="281"/>
          <w:jc w:val="center"/>
        </w:trPr>
        <w:tc>
          <w:tcPr>
            <w:tcW w:w="5196" w:type="dxa"/>
          </w:tcPr>
          <w:p w:rsidR="00A008B2" w:rsidRPr="00937837" w:rsidRDefault="00A008B2" w:rsidP="00D5061F">
            <w:r w:rsidRPr="00937837">
              <w:t xml:space="preserve">Устройство и техническое обслуживание </w:t>
            </w:r>
          </w:p>
          <w:p w:rsidR="00A008B2" w:rsidRPr="00937837" w:rsidRDefault="00A008B2" w:rsidP="00D5061F">
            <w:r w:rsidRPr="00937837">
              <w:t>транспортных средств категории «</w:t>
            </w:r>
            <w:r w:rsidRPr="00937837">
              <w:rPr>
                <w:lang w:val="en-US"/>
              </w:rPr>
              <w:t>D</w:t>
            </w:r>
            <w:r w:rsidRPr="00937837">
              <w:t>» как объектов управления.</w:t>
            </w:r>
          </w:p>
        </w:tc>
        <w:tc>
          <w:tcPr>
            <w:tcW w:w="1134" w:type="dxa"/>
          </w:tcPr>
          <w:p w:rsidR="00A008B2" w:rsidRPr="00937837" w:rsidRDefault="00A008B2" w:rsidP="00D5061F">
            <w:pPr>
              <w:jc w:val="center"/>
            </w:pPr>
            <w:r w:rsidRPr="00937837">
              <w:t>44</w:t>
            </w:r>
          </w:p>
        </w:tc>
        <w:tc>
          <w:tcPr>
            <w:tcW w:w="1843" w:type="dxa"/>
          </w:tcPr>
          <w:p w:rsidR="00A008B2" w:rsidRPr="00937837" w:rsidRDefault="00A008B2" w:rsidP="00D5061F">
            <w:pPr>
              <w:jc w:val="center"/>
            </w:pPr>
            <w:r w:rsidRPr="00937837">
              <w:t>38</w:t>
            </w:r>
          </w:p>
        </w:tc>
        <w:tc>
          <w:tcPr>
            <w:tcW w:w="1933" w:type="dxa"/>
          </w:tcPr>
          <w:p w:rsidR="00A008B2" w:rsidRPr="00937837" w:rsidRDefault="00A008B2" w:rsidP="00D5061F">
            <w:pPr>
              <w:jc w:val="center"/>
            </w:pPr>
            <w:r w:rsidRPr="00937837">
              <w:t>6</w:t>
            </w:r>
          </w:p>
        </w:tc>
      </w:tr>
      <w:tr w:rsidR="00A008B2" w:rsidRPr="00B40D38" w:rsidTr="00D5061F">
        <w:trPr>
          <w:trHeight w:val="430"/>
          <w:jc w:val="center"/>
        </w:trPr>
        <w:tc>
          <w:tcPr>
            <w:tcW w:w="5196" w:type="dxa"/>
          </w:tcPr>
          <w:p w:rsidR="00A008B2" w:rsidRPr="00937837" w:rsidRDefault="00A008B2" w:rsidP="00D5061F">
            <w:r w:rsidRPr="00937837">
              <w:t>Основы управления транспортными средствами категории «</w:t>
            </w:r>
            <w:r w:rsidRPr="00937837">
              <w:rPr>
                <w:lang w:val="en-US"/>
              </w:rPr>
              <w:t>D</w:t>
            </w:r>
            <w:r w:rsidRPr="00937837">
              <w:t>»</w:t>
            </w:r>
          </w:p>
        </w:tc>
        <w:tc>
          <w:tcPr>
            <w:tcW w:w="1134" w:type="dxa"/>
          </w:tcPr>
          <w:p w:rsidR="00A008B2" w:rsidRPr="00937837" w:rsidRDefault="00A008B2" w:rsidP="00D5061F">
            <w:pPr>
              <w:jc w:val="center"/>
            </w:pPr>
            <w:r w:rsidRPr="00937837">
              <w:t>12</w:t>
            </w:r>
          </w:p>
          <w:p w:rsidR="00A008B2" w:rsidRPr="00937837" w:rsidRDefault="00A008B2" w:rsidP="00D5061F">
            <w:pPr>
              <w:jc w:val="center"/>
            </w:pPr>
          </w:p>
        </w:tc>
        <w:tc>
          <w:tcPr>
            <w:tcW w:w="1843" w:type="dxa"/>
          </w:tcPr>
          <w:p w:rsidR="00A008B2" w:rsidRPr="00937837" w:rsidRDefault="00A008B2" w:rsidP="00D5061F">
            <w:pPr>
              <w:jc w:val="center"/>
            </w:pPr>
            <w:r w:rsidRPr="00937837">
              <w:t>8</w:t>
            </w:r>
          </w:p>
          <w:p w:rsidR="00A008B2" w:rsidRPr="00937837" w:rsidRDefault="00A008B2" w:rsidP="00D5061F">
            <w:pPr>
              <w:jc w:val="center"/>
            </w:pPr>
          </w:p>
        </w:tc>
        <w:tc>
          <w:tcPr>
            <w:tcW w:w="1933" w:type="dxa"/>
          </w:tcPr>
          <w:p w:rsidR="00A008B2" w:rsidRPr="00937837" w:rsidRDefault="00A008B2" w:rsidP="00D5061F">
            <w:pPr>
              <w:jc w:val="center"/>
            </w:pPr>
            <w:r w:rsidRPr="00937837">
              <w:t>4</w:t>
            </w:r>
          </w:p>
          <w:p w:rsidR="00A008B2" w:rsidRPr="00937837" w:rsidRDefault="00A008B2" w:rsidP="00D5061F">
            <w:pPr>
              <w:jc w:val="center"/>
            </w:pPr>
          </w:p>
        </w:tc>
      </w:tr>
      <w:tr w:rsidR="00A008B2" w:rsidRPr="00B40D38" w:rsidTr="00D5061F">
        <w:trPr>
          <w:trHeight w:val="430"/>
          <w:jc w:val="center"/>
        </w:trPr>
        <w:tc>
          <w:tcPr>
            <w:tcW w:w="5196" w:type="dxa"/>
          </w:tcPr>
          <w:p w:rsidR="00A008B2" w:rsidRPr="00937837" w:rsidRDefault="00A008B2" w:rsidP="00D5061F">
            <w:r w:rsidRPr="00937837">
              <w:t>Вождение транспортных средств категории «</w:t>
            </w:r>
            <w:r w:rsidRPr="00937837">
              <w:rPr>
                <w:lang w:val="en-US"/>
              </w:rPr>
              <w:t>D</w:t>
            </w:r>
            <w:r w:rsidRPr="00937837">
              <w:t>» (с механической трансмиссией / с автоматической трансмиссией)</w:t>
            </w:r>
            <w:r w:rsidRPr="00937837">
              <w:rPr>
                <w:vertAlign w:val="superscript"/>
              </w:rPr>
              <w:t xml:space="preserve"> </w:t>
            </w:r>
            <w:r w:rsidRPr="00937837">
              <w:rPr>
                <w:vertAlign w:val="superscript"/>
              </w:rPr>
              <w:footnoteReference w:id="2"/>
            </w:r>
          </w:p>
        </w:tc>
        <w:tc>
          <w:tcPr>
            <w:tcW w:w="1134" w:type="dxa"/>
          </w:tcPr>
          <w:p w:rsidR="00A008B2" w:rsidRPr="0054057A" w:rsidRDefault="0054057A" w:rsidP="00D5061F">
            <w:pPr>
              <w:jc w:val="center"/>
              <w:rPr>
                <w:lang w:val="en-US"/>
              </w:rPr>
            </w:pPr>
            <w:r>
              <w:rPr>
                <w:lang w:val="en-US"/>
              </w:rPr>
              <w:t>40</w:t>
            </w:r>
            <w:r>
              <w:t>/</w:t>
            </w:r>
            <w:r>
              <w:rPr>
                <w:lang w:val="en-US"/>
              </w:rPr>
              <w:t>38</w:t>
            </w:r>
          </w:p>
          <w:p w:rsidR="00A008B2" w:rsidRPr="00937837" w:rsidRDefault="00A008B2" w:rsidP="00D5061F">
            <w:pPr>
              <w:jc w:val="center"/>
            </w:pPr>
          </w:p>
        </w:tc>
        <w:tc>
          <w:tcPr>
            <w:tcW w:w="1843" w:type="dxa"/>
          </w:tcPr>
          <w:p w:rsidR="00A008B2" w:rsidRPr="00937837" w:rsidRDefault="00A008B2" w:rsidP="00D5061F">
            <w:pPr>
              <w:jc w:val="center"/>
            </w:pPr>
            <w:r w:rsidRPr="00937837">
              <w:t>-</w:t>
            </w:r>
          </w:p>
          <w:p w:rsidR="00A008B2" w:rsidRPr="00937837" w:rsidRDefault="00A008B2" w:rsidP="00D5061F">
            <w:pPr>
              <w:jc w:val="center"/>
            </w:pPr>
          </w:p>
        </w:tc>
        <w:tc>
          <w:tcPr>
            <w:tcW w:w="1933" w:type="dxa"/>
          </w:tcPr>
          <w:p w:rsidR="00A008B2" w:rsidRPr="0054057A" w:rsidRDefault="0054057A" w:rsidP="00D5061F">
            <w:pPr>
              <w:jc w:val="center"/>
              <w:rPr>
                <w:lang w:val="en-US"/>
              </w:rPr>
            </w:pPr>
            <w:r>
              <w:rPr>
                <w:lang w:val="en-US"/>
              </w:rPr>
              <w:t>40</w:t>
            </w:r>
            <w:r w:rsidR="00A008B2" w:rsidRPr="00937837">
              <w:rPr>
                <w:lang w:val="en-US"/>
              </w:rPr>
              <w:t>/</w:t>
            </w:r>
            <w:r>
              <w:rPr>
                <w:lang w:val="en-US"/>
              </w:rPr>
              <w:t>38</w:t>
            </w:r>
          </w:p>
          <w:p w:rsidR="00A008B2" w:rsidRPr="00937837" w:rsidRDefault="00A008B2" w:rsidP="00D5061F">
            <w:pPr>
              <w:jc w:val="center"/>
            </w:pPr>
          </w:p>
        </w:tc>
      </w:tr>
      <w:tr w:rsidR="00A008B2" w:rsidRPr="00B40D38" w:rsidTr="00D5061F">
        <w:trPr>
          <w:trHeight w:val="288"/>
          <w:jc w:val="center"/>
        </w:trPr>
        <w:tc>
          <w:tcPr>
            <w:tcW w:w="10106" w:type="dxa"/>
            <w:gridSpan w:val="4"/>
          </w:tcPr>
          <w:p w:rsidR="00A008B2" w:rsidRPr="00937837" w:rsidRDefault="00A008B2" w:rsidP="00D5061F">
            <w:pPr>
              <w:jc w:val="center"/>
            </w:pPr>
            <w:r w:rsidRPr="00937837">
              <w:t>Учебные предметы профессионального цикла</w:t>
            </w:r>
          </w:p>
        </w:tc>
      </w:tr>
      <w:tr w:rsidR="00A008B2" w:rsidRPr="00B40D38" w:rsidTr="00D5061F">
        <w:trPr>
          <w:trHeight w:val="288"/>
          <w:jc w:val="center"/>
        </w:trPr>
        <w:tc>
          <w:tcPr>
            <w:tcW w:w="5196" w:type="dxa"/>
          </w:tcPr>
          <w:p w:rsidR="00A008B2" w:rsidRPr="00937837" w:rsidRDefault="00A008B2" w:rsidP="00D5061F">
            <w:r w:rsidRPr="00937837">
              <w:t>Организация и выполнение пассажирских перевозок автомобильным транспортом</w:t>
            </w:r>
          </w:p>
        </w:tc>
        <w:tc>
          <w:tcPr>
            <w:tcW w:w="1134" w:type="dxa"/>
          </w:tcPr>
          <w:p w:rsidR="00A008B2" w:rsidRPr="0054057A" w:rsidRDefault="0054057A" w:rsidP="00D5061F">
            <w:pPr>
              <w:jc w:val="center"/>
              <w:rPr>
                <w:lang w:val="en-US"/>
              </w:rPr>
            </w:pPr>
            <w:r>
              <w:rPr>
                <w:lang w:val="en-US"/>
              </w:rPr>
              <w:t>14</w:t>
            </w:r>
          </w:p>
        </w:tc>
        <w:tc>
          <w:tcPr>
            <w:tcW w:w="1843" w:type="dxa"/>
          </w:tcPr>
          <w:p w:rsidR="00A008B2" w:rsidRPr="0054057A" w:rsidRDefault="0054057A" w:rsidP="00D5061F">
            <w:pPr>
              <w:jc w:val="center"/>
              <w:rPr>
                <w:lang w:val="en-US"/>
              </w:rPr>
            </w:pPr>
            <w:r>
              <w:t>1</w:t>
            </w:r>
            <w:r>
              <w:rPr>
                <w:lang w:val="en-US"/>
              </w:rPr>
              <w:t>4</w:t>
            </w:r>
          </w:p>
        </w:tc>
        <w:tc>
          <w:tcPr>
            <w:tcW w:w="1933" w:type="dxa"/>
          </w:tcPr>
          <w:p w:rsidR="00A008B2" w:rsidRPr="0054057A" w:rsidRDefault="0054057A" w:rsidP="00D5061F">
            <w:pPr>
              <w:jc w:val="center"/>
              <w:rPr>
                <w:lang w:val="en-US"/>
              </w:rPr>
            </w:pPr>
            <w:r>
              <w:rPr>
                <w:lang w:val="en-US"/>
              </w:rPr>
              <w:t>-</w:t>
            </w:r>
          </w:p>
        </w:tc>
      </w:tr>
      <w:tr w:rsidR="00A008B2" w:rsidRPr="00B40D38" w:rsidTr="00D5061F">
        <w:trPr>
          <w:trHeight w:val="288"/>
          <w:jc w:val="center"/>
        </w:trPr>
        <w:tc>
          <w:tcPr>
            <w:tcW w:w="5196" w:type="dxa"/>
          </w:tcPr>
          <w:p w:rsidR="00A008B2" w:rsidRPr="00937837" w:rsidRDefault="00A008B2" w:rsidP="00D5061F">
            <w:r w:rsidRPr="00937837">
              <w:t>Квалификационный экзамен</w:t>
            </w:r>
          </w:p>
        </w:tc>
        <w:tc>
          <w:tcPr>
            <w:tcW w:w="1134" w:type="dxa"/>
          </w:tcPr>
          <w:p w:rsidR="00A008B2" w:rsidRPr="00937837" w:rsidRDefault="00A008B2" w:rsidP="00D5061F">
            <w:pPr>
              <w:jc w:val="center"/>
            </w:pPr>
            <w:r w:rsidRPr="00937837">
              <w:t>4</w:t>
            </w:r>
          </w:p>
        </w:tc>
        <w:tc>
          <w:tcPr>
            <w:tcW w:w="1843" w:type="dxa"/>
          </w:tcPr>
          <w:p w:rsidR="00A008B2" w:rsidRPr="00937837" w:rsidRDefault="00A008B2" w:rsidP="00D5061F">
            <w:pPr>
              <w:jc w:val="center"/>
            </w:pPr>
            <w:r w:rsidRPr="00937837">
              <w:t>2</w:t>
            </w:r>
          </w:p>
        </w:tc>
        <w:tc>
          <w:tcPr>
            <w:tcW w:w="1933" w:type="dxa"/>
          </w:tcPr>
          <w:p w:rsidR="00A008B2" w:rsidRPr="00937837" w:rsidRDefault="00A008B2" w:rsidP="00D5061F">
            <w:pPr>
              <w:jc w:val="center"/>
            </w:pPr>
            <w:r w:rsidRPr="00937837">
              <w:t>2</w:t>
            </w:r>
          </w:p>
        </w:tc>
      </w:tr>
      <w:tr w:rsidR="00A008B2" w:rsidRPr="00B40D38" w:rsidTr="00D5061F">
        <w:trPr>
          <w:trHeight w:val="288"/>
          <w:jc w:val="center"/>
        </w:trPr>
        <w:tc>
          <w:tcPr>
            <w:tcW w:w="5196" w:type="dxa"/>
          </w:tcPr>
          <w:p w:rsidR="00A008B2" w:rsidRPr="00937837" w:rsidRDefault="00A008B2" w:rsidP="00D5061F">
            <w:r w:rsidRPr="00937837">
              <w:t>Итого</w:t>
            </w:r>
          </w:p>
        </w:tc>
        <w:tc>
          <w:tcPr>
            <w:tcW w:w="1134" w:type="dxa"/>
          </w:tcPr>
          <w:p w:rsidR="00A008B2" w:rsidRPr="0054057A" w:rsidRDefault="0054057A" w:rsidP="00D5061F">
            <w:pPr>
              <w:jc w:val="center"/>
              <w:rPr>
                <w:lang w:val="en-US"/>
              </w:rPr>
            </w:pPr>
            <w:r>
              <w:t>1</w:t>
            </w:r>
            <w:r>
              <w:rPr>
                <w:lang w:val="en-US"/>
              </w:rPr>
              <w:t>14</w:t>
            </w:r>
            <w:r>
              <w:t>/1</w:t>
            </w:r>
            <w:r>
              <w:rPr>
                <w:lang w:val="en-US"/>
              </w:rPr>
              <w:t>12</w:t>
            </w:r>
          </w:p>
        </w:tc>
        <w:tc>
          <w:tcPr>
            <w:tcW w:w="1843" w:type="dxa"/>
          </w:tcPr>
          <w:p w:rsidR="00A008B2" w:rsidRPr="0054057A" w:rsidRDefault="0054057A" w:rsidP="00D5061F">
            <w:pPr>
              <w:jc w:val="center"/>
              <w:rPr>
                <w:lang w:val="en-US"/>
              </w:rPr>
            </w:pPr>
            <w:r>
              <w:t>6</w:t>
            </w:r>
            <w:r>
              <w:rPr>
                <w:lang w:val="en-US"/>
              </w:rPr>
              <w:t>2</w:t>
            </w:r>
          </w:p>
        </w:tc>
        <w:tc>
          <w:tcPr>
            <w:tcW w:w="1933" w:type="dxa"/>
          </w:tcPr>
          <w:p w:rsidR="00A008B2" w:rsidRPr="0054057A" w:rsidRDefault="0054057A" w:rsidP="00D5061F">
            <w:pPr>
              <w:jc w:val="center"/>
              <w:rPr>
                <w:lang w:val="en-US"/>
              </w:rPr>
            </w:pPr>
            <w:r>
              <w:rPr>
                <w:lang w:val="en-US"/>
              </w:rPr>
              <w:t>52</w:t>
            </w:r>
            <w:r>
              <w:t>/</w:t>
            </w:r>
            <w:r>
              <w:rPr>
                <w:lang w:val="en-US"/>
              </w:rPr>
              <w:t>50</w:t>
            </w:r>
          </w:p>
        </w:tc>
      </w:tr>
    </w:tbl>
    <w:p w:rsidR="00A008B2" w:rsidRDefault="00A008B2" w:rsidP="00D5061F">
      <w:pPr>
        <w:spacing w:line="360" w:lineRule="auto"/>
      </w:pPr>
    </w:p>
    <w:p w:rsidR="00A008B2" w:rsidRDefault="00A008B2" w:rsidP="00D5061F">
      <w:pPr>
        <w:spacing w:line="360" w:lineRule="auto"/>
      </w:pPr>
    </w:p>
    <w:p w:rsidR="00A008B2" w:rsidRDefault="00A008B2" w:rsidP="00D5061F">
      <w:pPr>
        <w:spacing w:line="360" w:lineRule="auto"/>
      </w:pPr>
    </w:p>
    <w:p w:rsidR="00A008B2" w:rsidRDefault="00A008B2" w:rsidP="00D5061F">
      <w:pPr>
        <w:spacing w:line="360" w:lineRule="auto"/>
      </w:pPr>
    </w:p>
    <w:p w:rsidR="00A008B2" w:rsidRDefault="00A008B2" w:rsidP="00D5061F">
      <w:pPr>
        <w:spacing w:line="360" w:lineRule="auto"/>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C37C3D" w:rsidRDefault="00C37C3D" w:rsidP="00D5061F">
      <w:pPr>
        <w:spacing w:line="360" w:lineRule="auto"/>
        <w:rPr>
          <w:lang w:val="en-US"/>
        </w:rPr>
      </w:pPr>
    </w:p>
    <w:p w:rsidR="00A008B2" w:rsidRPr="00C37C3D" w:rsidRDefault="00A008B2" w:rsidP="00D5061F">
      <w:pPr>
        <w:spacing w:line="360" w:lineRule="auto"/>
        <w:rPr>
          <w:lang w:val="en-US"/>
        </w:rPr>
      </w:pPr>
    </w:p>
    <w:p w:rsidR="00A008B2" w:rsidRPr="00894580" w:rsidRDefault="00A008B2" w:rsidP="00D5061F">
      <w:pPr>
        <w:numPr>
          <w:ilvl w:val="0"/>
          <w:numId w:val="2"/>
        </w:numPr>
        <w:spacing w:line="360" w:lineRule="auto"/>
        <w:ind w:left="720" w:hanging="720"/>
        <w:contextualSpacing/>
        <w:jc w:val="center"/>
      </w:pPr>
      <w:r w:rsidRPr="00894580">
        <w:lastRenderedPageBreak/>
        <w:t xml:space="preserve"> РАБОЧАЯ ПРОГРАММА УЧЕБНЫХ ПРЕДМЕТОВ </w:t>
      </w:r>
    </w:p>
    <w:p w:rsidR="00A008B2" w:rsidRPr="00894580" w:rsidRDefault="00C37C3D" w:rsidP="00D5061F">
      <w:pPr>
        <w:spacing w:line="360" w:lineRule="auto"/>
        <w:ind w:firstLine="709"/>
        <w:jc w:val="both"/>
        <w:rPr>
          <w:b/>
          <w:lang w:val="en-US"/>
        </w:rPr>
      </w:pPr>
      <w:r>
        <w:rPr>
          <w:b/>
          <w:lang w:val="en-US"/>
        </w:rPr>
        <w:t>3</w:t>
      </w:r>
      <w:r w:rsidR="00A008B2" w:rsidRPr="00894580">
        <w:rPr>
          <w:b/>
        </w:rPr>
        <w:t>.1. Специальный цикл  Программы.</w:t>
      </w:r>
    </w:p>
    <w:p w:rsidR="00A008B2" w:rsidRPr="00894580" w:rsidRDefault="00C37C3D" w:rsidP="00D5061F">
      <w:pPr>
        <w:spacing w:line="360" w:lineRule="auto"/>
        <w:jc w:val="both"/>
        <w:rPr>
          <w:b/>
          <w:bCs/>
        </w:rPr>
      </w:pPr>
      <w:r w:rsidRPr="00C37C3D">
        <w:rPr>
          <w:b/>
          <w:bCs/>
        </w:rPr>
        <w:t>3</w:t>
      </w:r>
      <w:r w:rsidR="00A008B2" w:rsidRPr="00894580">
        <w:rPr>
          <w:b/>
          <w:bCs/>
        </w:rPr>
        <w:t>.1.1.Учебный предмет «Устройство транспортных средств категории «</w:t>
      </w:r>
      <w:r w:rsidR="00A008B2" w:rsidRPr="00894580">
        <w:rPr>
          <w:b/>
          <w:bCs/>
          <w:lang w:val="en-US"/>
        </w:rPr>
        <w:t>D</w:t>
      </w:r>
      <w:r w:rsidR="00A008B2" w:rsidRPr="00894580">
        <w:rPr>
          <w:b/>
          <w:bCs/>
        </w:rPr>
        <w:t xml:space="preserve">» </w:t>
      </w:r>
    </w:p>
    <w:p w:rsidR="00A008B2" w:rsidRPr="00894580" w:rsidRDefault="00A008B2" w:rsidP="00D5061F">
      <w:pPr>
        <w:spacing w:line="360" w:lineRule="auto"/>
        <w:jc w:val="both"/>
        <w:rPr>
          <w:b/>
          <w:bCs/>
        </w:rPr>
      </w:pPr>
      <w:r w:rsidRPr="00894580">
        <w:rPr>
          <w:b/>
          <w:bCs/>
        </w:rPr>
        <w:t>как объектов управления»</w:t>
      </w:r>
    </w:p>
    <w:p w:rsidR="00A008B2" w:rsidRPr="00C37C3D" w:rsidRDefault="00A008B2" w:rsidP="00D5061F">
      <w:pPr>
        <w:spacing w:line="360" w:lineRule="auto"/>
        <w:ind w:right="4"/>
        <w:jc w:val="center"/>
      </w:pPr>
      <w:r>
        <w:rPr>
          <w:b/>
          <w:bCs/>
        </w:rPr>
        <w:t xml:space="preserve">                            </w:t>
      </w:r>
      <w:r w:rsidRPr="00894580">
        <w:rPr>
          <w:b/>
          <w:bCs/>
        </w:rPr>
        <w:t xml:space="preserve">Распределение учебных часов по разделам и темам </w:t>
      </w:r>
      <w:r>
        <w:rPr>
          <w:b/>
          <w:bCs/>
        </w:rPr>
        <w:t xml:space="preserve">                           </w:t>
      </w:r>
      <w:r w:rsidR="00C37C3D">
        <w:t xml:space="preserve">Таблица </w:t>
      </w:r>
      <w:r w:rsidR="00C37C3D" w:rsidRPr="00C37C3D">
        <w:t>2</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9"/>
        <w:gridCol w:w="4572"/>
        <w:gridCol w:w="1122"/>
        <w:gridCol w:w="1823"/>
        <w:gridCol w:w="1685"/>
      </w:tblGrid>
      <w:tr w:rsidR="00A008B2" w:rsidRPr="00894580" w:rsidTr="00D5061F">
        <w:trPr>
          <w:trHeight w:val="296"/>
        </w:trPr>
        <w:tc>
          <w:tcPr>
            <w:tcW w:w="891" w:type="dxa"/>
            <w:vMerge w:val="restart"/>
            <w:tcBorders>
              <w:top w:val="single" w:sz="8" w:space="0" w:color="auto"/>
            </w:tcBorders>
          </w:tcPr>
          <w:p w:rsidR="00A008B2" w:rsidRPr="00894580" w:rsidRDefault="00A008B2" w:rsidP="00D5061F">
            <w:pPr>
              <w:ind w:right="4"/>
              <w:jc w:val="center"/>
            </w:pPr>
            <w:r w:rsidRPr="00894580">
              <w:t>№</w:t>
            </w:r>
          </w:p>
          <w:p w:rsidR="00A008B2" w:rsidRPr="00894580" w:rsidRDefault="00A008B2" w:rsidP="00D5061F">
            <w:pPr>
              <w:ind w:right="4"/>
              <w:jc w:val="center"/>
            </w:pPr>
            <w:r w:rsidRPr="00894580">
              <w:t>темы</w:t>
            </w:r>
          </w:p>
          <w:p w:rsidR="00A008B2" w:rsidRPr="00894580" w:rsidRDefault="00A008B2" w:rsidP="00D5061F">
            <w:pPr>
              <w:ind w:right="4"/>
              <w:jc w:val="center"/>
            </w:pPr>
          </w:p>
          <w:p w:rsidR="00A008B2" w:rsidRPr="00894580" w:rsidRDefault="00A008B2" w:rsidP="00D5061F">
            <w:pPr>
              <w:ind w:right="4"/>
              <w:jc w:val="center"/>
              <w:rPr>
                <w:bCs/>
              </w:rPr>
            </w:pPr>
          </w:p>
        </w:tc>
        <w:tc>
          <w:tcPr>
            <w:tcW w:w="4581" w:type="dxa"/>
            <w:gridSpan w:val="2"/>
            <w:vMerge w:val="restart"/>
            <w:tcBorders>
              <w:top w:val="single" w:sz="8" w:space="0" w:color="auto"/>
            </w:tcBorders>
          </w:tcPr>
          <w:p w:rsidR="00A008B2" w:rsidRPr="00894580" w:rsidRDefault="00A008B2" w:rsidP="00D5061F">
            <w:pPr>
              <w:ind w:right="4"/>
              <w:jc w:val="center"/>
            </w:pPr>
          </w:p>
          <w:p w:rsidR="00A008B2" w:rsidRPr="00894580" w:rsidRDefault="00A008B2" w:rsidP="00D5061F">
            <w:pPr>
              <w:ind w:right="4"/>
              <w:jc w:val="center"/>
            </w:pPr>
          </w:p>
          <w:p w:rsidR="00A008B2" w:rsidRPr="00894580" w:rsidRDefault="00A008B2" w:rsidP="00D5061F">
            <w:pPr>
              <w:ind w:right="4"/>
              <w:jc w:val="center"/>
              <w:rPr>
                <w:bCs/>
              </w:rPr>
            </w:pPr>
            <w:r w:rsidRPr="00894580">
              <w:t xml:space="preserve">Наименование разделов и тем </w:t>
            </w:r>
          </w:p>
        </w:tc>
        <w:tc>
          <w:tcPr>
            <w:tcW w:w="4630" w:type="dxa"/>
            <w:gridSpan w:val="3"/>
            <w:tcBorders>
              <w:top w:val="single" w:sz="8" w:space="0" w:color="auto"/>
            </w:tcBorders>
          </w:tcPr>
          <w:p w:rsidR="00A008B2" w:rsidRPr="00894580" w:rsidRDefault="00A008B2" w:rsidP="00D5061F">
            <w:pPr>
              <w:ind w:right="4"/>
              <w:jc w:val="center"/>
              <w:rPr>
                <w:bCs/>
              </w:rPr>
            </w:pPr>
            <w:r w:rsidRPr="00894580">
              <w:t>Количество  часов</w:t>
            </w:r>
          </w:p>
        </w:tc>
      </w:tr>
      <w:tr w:rsidR="00A008B2" w:rsidRPr="00894580" w:rsidTr="00D5061F">
        <w:trPr>
          <w:trHeight w:val="82"/>
        </w:trPr>
        <w:tc>
          <w:tcPr>
            <w:tcW w:w="891" w:type="dxa"/>
            <w:vMerge/>
          </w:tcPr>
          <w:p w:rsidR="00A008B2" w:rsidRPr="00894580" w:rsidRDefault="00A008B2" w:rsidP="00D5061F">
            <w:pPr>
              <w:ind w:right="4"/>
              <w:jc w:val="center"/>
              <w:rPr>
                <w:bCs/>
              </w:rPr>
            </w:pPr>
          </w:p>
        </w:tc>
        <w:tc>
          <w:tcPr>
            <w:tcW w:w="4581" w:type="dxa"/>
            <w:gridSpan w:val="2"/>
            <w:vMerge/>
          </w:tcPr>
          <w:p w:rsidR="00A008B2" w:rsidRPr="00894580" w:rsidRDefault="00A008B2" w:rsidP="00D5061F">
            <w:pPr>
              <w:ind w:right="4"/>
              <w:jc w:val="center"/>
              <w:rPr>
                <w:bCs/>
              </w:rPr>
            </w:pPr>
          </w:p>
        </w:tc>
        <w:tc>
          <w:tcPr>
            <w:tcW w:w="1122" w:type="dxa"/>
            <w:vMerge w:val="restart"/>
          </w:tcPr>
          <w:p w:rsidR="00A008B2" w:rsidRPr="00894580" w:rsidRDefault="00A008B2" w:rsidP="00D5061F">
            <w:pPr>
              <w:ind w:right="4"/>
              <w:jc w:val="center"/>
              <w:rPr>
                <w:bCs/>
              </w:rPr>
            </w:pPr>
            <w:r w:rsidRPr="00894580">
              <w:t>Всего</w:t>
            </w:r>
          </w:p>
        </w:tc>
        <w:tc>
          <w:tcPr>
            <w:tcW w:w="3508" w:type="dxa"/>
            <w:gridSpan w:val="2"/>
          </w:tcPr>
          <w:p w:rsidR="00A008B2" w:rsidRPr="00894580" w:rsidRDefault="00A008B2" w:rsidP="00D5061F">
            <w:pPr>
              <w:ind w:right="4"/>
              <w:jc w:val="center"/>
              <w:rPr>
                <w:bCs/>
              </w:rPr>
            </w:pPr>
            <w:r w:rsidRPr="00894580">
              <w:t>В том числе</w:t>
            </w:r>
          </w:p>
        </w:tc>
      </w:tr>
      <w:tr w:rsidR="00A008B2" w:rsidRPr="00894580" w:rsidTr="00D5061F">
        <w:trPr>
          <w:trHeight w:val="82"/>
        </w:trPr>
        <w:tc>
          <w:tcPr>
            <w:tcW w:w="891" w:type="dxa"/>
            <w:vMerge/>
          </w:tcPr>
          <w:p w:rsidR="00A008B2" w:rsidRPr="00894580" w:rsidRDefault="00A008B2" w:rsidP="00D5061F">
            <w:pPr>
              <w:ind w:right="4"/>
              <w:jc w:val="center"/>
              <w:rPr>
                <w:bCs/>
              </w:rPr>
            </w:pPr>
          </w:p>
        </w:tc>
        <w:tc>
          <w:tcPr>
            <w:tcW w:w="4581" w:type="dxa"/>
            <w:gridSpan w:val="2"/>
            <w:vMerge/>
          </w:tcPr>
          <w:p w:rsidR="00A008B2" w:rsidRPr="00894580" w:rsidRDefault="00A008B2" w:rsidP="00D5061F">
            <w:pPr>
              <w:ind w:right="4"/>
              <w:jc w:val="center"/>
              <w:rPr>
                <w:bCs/>
              </w:rPr>
            </w:pPr>
          </w:p>
        </w:tc>
        <w:tc>
          <w:tcPr>
            <w:tcW w:w="1122" w:type="dxa"/>
            <w:vMerge/>
          </w:tcPr>
          <w:p w:rsidR="00A008B2" w:rsidRPr="00894580" w:rsidRDefault="00A008B2" w:rsidP="00D5061F">
            <w:pPr>
              <w:ind w:right="4"/>
              <w:jc w:val="center"/>
              <w:rPr>
                <w:bCs/>
              </w:rPr>
            </w:pPr>
          </w:p>
        </w:tc>
        <w:tc>
          <w:tcPr>
            <w:tcW w:w="1823" w:type="dxa"/>
          </w:tcPr>
          <w:p w:rsidR="00A008B2" w:rsidRPr="00894580" w:rsidRDefault="00A008B2" w:rsidP="00D5061F">
            <w:pPr>
              <w:ind w:right="6"/>
              <w:jc w:val="center"/>
            </w:pPr>
            <w:r w:rsidRPr="00894580">
              <w:t xml:space="preserve">Теоретические </w:t>
            </w:r>
          </w:p>
          <w:p w:rsidR="00A008B2" w:rsidRPr="00894580" w:rsidRDefault="00A008B2" w:rsidP="00D5061F">
            <w:pPr>
              <w:ind w:right="6"/>
              <w:jc w:val="center"/>
              <w:rPr>
                <w:bCs/>
              </w:rPr>
            </w:pPr>
            <w:r w:rsidRPr="00894580">
              <w:t>занятия</w:t>
            </w:r>
          </w:p>
        </w:tc>
        <w:tc>
          <w:tcPr>
            <w:tcW w:w="1685" w:type="dxa"/>
          </w:tcPr>
          <w:p w:rsidR="00A008B2" w:rsidRPr="00894580" w:rsidRDefault="00A008B2" w:rsidP="00D5061F">
            <w:pPr>
              <w:ind w:right="6"/>
            </w:pPr>
            <w:r w:rsidRPr="00894580">
              <w:t xml:space="preserve">Практические </w:t>
            </w:r>
          </w:p>
          <w:p w:rsidR="00A008B2" w:rsidRPr="00894580" w:rsidRDefault="00A008B2" w:rsidP="00D5061F">
            <w:pPr>
              <w:ind w:right="6"/>
              <w:jc w:val="center"/>
              <w:rPr>
                <w:bCs/>
              </w:rPr>
            </w:pPr>
            <w:r w:rsidRPr="00894580">
              <w:t>занятия</w:t>
            </w:r>
          </w:p>
        </w:tc>
      </w:tr>
      <w:tr w:rsidR="00A008B2" w:rsidRPr="00894580" w:rsidTr="00D5061F">
        <w:trPr>
          <w:trHeight w:val="289"/>
        </w:trPr>
        <w:tc>
          <w:tcPr>
            <w:tcW w:w="10102" w:type="dxa"/>
            <w:gridSpan w:val="6"/>
            <w:tcBorders>
              <w:top w:val="single" w:sz="2" w:space="0" w:color="auto"/>
              <w:left w:val="single" w:sz="2" w:space="0" w:color="auto"/>
              <w:right w:val="single" w:sz="2" w:space="0" w:color="auto"/>
            </w:tcBorders>
          </w:tcPr>
          <w:p w:rsidR="00A008B2" w:rsidRPr="00894580" w:rsidRDefault="00A008B2" w:rsidP="00D5061F">
            <w:pPr>
              <w:jc w:val="center"/>
            </w:pPr>
            <w:r w:rsidRPr="00894580">
              <w:t xml:space="preserve"> Устройство транспортных средств</w:t>
            </w:r>
          </w:p>
        </w:tc>
      </w:tr>
      <w:tr w:rsidR="00A008B2" w:rsidRPr="00894580" w:rsidTr="00D5061F">
        <w:trPr>
          <w:trHeight w:val="763"/>
        </w:trPr>
        <w:tc>
          <w:tcPr>
            <w:tcW w:w="891" w:type="dxa"/>
            <w:tcBorders>
              <w:left w:val="single" w:sz="2" w:space="0" w:color="auto"/>
            </w:tcBorders>
          </w:tcPr>
          <w:p w:rsidR="00A008B2" w:rsidRPr="00894580" w:rsidRDefault="00A008B2" w:rsidP="00D5061F">
            <w:pPr>
              <w:ind w:right="4"/>
              <w:jc w:val="both"/>
            </w:pPr>
          </w:p>
          <w:p w:rsidR="00A008B2" w:rsidRPr="00894580" w:rsidRDefault="00A008B2" w:rsidP="00D5061F">
            <w:pPr>
              <w:ind w:right="4"/>
              <w:jc w:val="both"/>
            </w:pPr>
            <w:r w:rsidRPr="00894580">
              <w:t>1.1</w:t>
            </w:r>
          </w:p>
        </w:tc>
        <w:tc>
          <w:tcPr>
            <w:tcW w:w="4581" w:type="dxa"/>
            <w:gridSpan w:val="2"/>
            <w:tcBorders>
              <w:left w:val="single" w:sz="2" w:space="0" w:color="auto"/>
            </w:tcBorders>
          </w:tcPr>
          <w:p w:rsidR="00A008B2" w:rsidRPr="00894580" w:rsidRDefault="00A008B2" w:rsidP="00D5061F">
            <w:pPr>
              <w:ind w:left="177" w:right="4"/>
              <w:jc w:val="both"/>
            </w:pPr>
            <w:r w:rsidRPr="00894580">
              <w:t xml:space="preserve">Общее устройство транспортных средств     </w:t>
            </w:r>
          </w:p>
          <w:p w:rsidR="00A008B2" w:rsidRPr="00894580" w:rsidRDefault="00A008B2" w:rsidP="00D5061F">
            <w:pPr>
              <w:ind w:left="177" w:right="4"/>
              <w:jc w:val="both"/>
            </w:pPr>
            <w:r w:rsidRPr="00894580">
              <w:t>категории «</w:t>
            </w:r>
            <w:r w:rsidRPr="00894580">
              <w:rPr>
                <w:lang w:val="en-US"/>
              </w:rPr>
              <w:t>D</w:t>
            </w:r>
            <w:r w:rsidRPr="00894580">
              <w:t>»</w:t>
            </w:r>
          </w:p>
        </w:tc>
        <w:tc>
          <w:tcPr>
            <w:tcW w:w="1122" w:type="dxa"/>
            <w:tcBorders>
              <w:right w:val="single" w:sz="2" w:space="0" w:color="auto"/>
            </w:tcBorders>
          </w:tcPr>
          <w:p w:rsidR="00A008B2" w:rsidRPr="00894580" w:rsidRDefault="00A008B2" w:rsidP="00D5061F">
            <w:pPr>
              <w:ind w:right="4"/>
              <w:jc w:val="center"/>
            </w:pPr>
            <w:r w:rsidRPr="00894580">
              <w:t>2</w:t>
            </w:r>
          </w:p>
        </w:tc>
        <w:tc>
          <w:tcPr>
            <w:tcW w:w="1823" w:type="dxa"/>
            <w:tcBorders>
              <w:right w:val="single" w:sz="2" w:space="0" w:color="auto"/>
            </w:tcBorders>
          </w:tcPr>
          <w:p w:rsidR="00A008B2" w:rsidRPr="00894580" w:rsidRDefault="00A008B2" w:rsidP="00D5061F">
            <w:pPr>
              <w:ind w:right="4"/>
              <w:jc w:val="center"/>
            </w:pPr>
            <w:r w:rsidRPr="00894580">
              <w:t>2</w:t>
            </w:r>
          </w:p>
        </w:tc>
        <w:tc>
          <w:tcPr>
            <w:tcW w:w="1685" w:type="dxa"/>
            <w:tcBorders>
              <w:right w:val="single" w:sz="2" w:space="0" w:color="auto"/>
            </w:tcBorders>
          </w:tcPr>
          <w:p w:rsidR="00A008B2" w:rsidRPr="00894580" w:rsidRDefault="00A008B2" w:rsidP="00D5061F">
            <w:pPr>
              <w:ind w:right="4"/>
              <w:jc w:val="center"/>
            </w:pPr>
            <w:r w:rsidRPr="00894580">
              <w:t>-</w:t>
            </w:r>
          </w:p>
        </w:tc>
      </w:tr>
      <w:tr w:rsidR="00A008B2" w:rsidRPr="00894580" w:rsidTr="00D5061F">
        <w:trPr>
          <w:trHeight w:val="586"/>
        </w:trPr>
        <w:tc>
          <w:tcPr>
            <w:tcW w:w="891" w:type="dxa"/>
            <w:tcBorders>
              <w:left w:val="single" w:sz="2" w:space="0" w:color="auto"/>
            </w:tcBorders>
          </w:tcPr>
          <w:p w:rsidR="00A008B2" w:rsidRPr="00894580" w:rsidRDefault="00A008B2" w:rsidP="00D5061F">
            <w:pPr>
              <w:ind w:right="4"/>
              <w:jc w:val="both"/>
            </w:pPr>
            <w:r w:rsidRPr="00894580">
              <w:t>1.2</w:t>
            </w:r>
          </w:p>
          <w:p w:rsidR="00A008B2" w:rsidRPr="00894580" w:rsidRDefault="00A008B2" w:rsidP="00D5061F">
            <w:pPr>
              <w:ind w:right="4"/>
              <w:jc w:val="both"/>
            </w:pPr>
          </w:p>
        </w:tc>
        <w:tc>
          <w:tcPr>
            <w:tcW w:w="4581" w:type="dxa"/>
            <w:gridSpan w:val="2"/>
            <w:tcBorders>
              <w:left w:val="single" w:sz="2" w:space="0" w:color="auto"/>
            </w:tcBorders>
          </w:tcPr>
          <w:p w:rsidR="00A008B2" w:rsidRPr="00894580" w:rsidRDefault="00A008B2" w:rsidP="00D5061F">
            <w:pPr>
              <w:ind w:left="117" w:right="4"/>
              <w:jc w:val="both"/>
            </w:pPr>
            <w:r w:rsidRPr="00894580">
              <w:t xml:space="preserve">Кузов автобуса, рабочее место водителя,  </w:t>
            </w:r>
          </w:p>
          <w:p w:rsidR="00A008B2" w:rsidRPr="00894580" w:rsidRDefault="00A008B2" w:rsidP="00D5061F">
            <w:pPr>
              <w:ind w:left="117" w:right="4"/>
              <w:jc w:val="both"/>
            </w:pPr>
            <w:r w:rsidRPr="00894580">
              <w:t>системы пассивной безопасности</w:t>
            </w:r>
          </w:p>
        </w:tc>
        <w:tc>
          <w:tcPr>
            <w:tcW w:w="1122" w:type="dxa"/>
            <w:tcBorders>
              <w:right w:val="single" w:sz="2" w:space="0" w:color="auto"/>
            </w:tcBorders>
          </w:tcPr>
          <w:p w:rsidR="00A008B2" w:rsidRPr="00894580" w:rsidRDefault="00A008B2" w:rsidP="00D5061F">
            <w:pPr>
              <w:ind w:right="4"/>
              <w:jc w:val="center"/>
            </w:pPr>
            <w:r w:rsidRPr="00894580">
              <w:t>2</w:t>
            </w:r>
          </w:p>
        </w:tc>
        <w:tc>
          <w:tcPr>
            <w:tcW w:w="1823" w:type="dxa"/>
            <w:tcBorders>
              <w:right w:val="single" w:sz="2" w:space="0" w:color="auto"/>
            </w:tcBorders>
          </w:tcPr>
          <w:p w:rsidR="00A008B2" w:rsidRPr="00894580" w:rsidRDefault="00A008B2" w:rsidP="00D5061F">
            <w:pPr>
              <w:ind w:right="4"/>
              <w:jc w:val="center"/>
            </w:pPr>
            <w:r w:rsidRPr="00894580">
              <w:t>2</w:t>
            </w:r>
          </w:p>
        </w:tc>
        <w:tc>
          <w:tcPr>
            <w:tcW w:w="1685" w:type="dxa"/>
            <w:tcBorders>
              <w:right w:val="single" w:sz="2" w:space="0" w:color="auto"/>
            </w:tcBorders>
          </w:tcPr>
          <w:p w:rsidR="00A008B2" w:rsidRPr="00894580" w:rsidRDefault="00A008B2" w:rsidP="00D5061F">
            <w:pPr>
              <w:tabs>
                <w:tab w:val="left" w:pos="560"/>
              </w:tabs>
              <w:jc w:val="center"/>
            </w:pPr>
            <w:r w:rsidRPr="00894580">
              <w:t>-</w:t>
            </w:r>
          </w:p>
        </w:tc>
      </w:tr>
      <w:tr w:rsidR="00A008B2" w:rsidRPr="00894580" w:rsidTr="00D5061F">
        <w:trPr>
          <w:trHeight w:val="289"/>
        </w:trPr>
        <w:tc>
          <w:tcPr>
            <w:tcW w:w="891" w:type="dxa"/>
            <w:tcBorders>
              <w:left w:val="single" w:sz="2" w:space="0" w:color="auto"/>
            </w:tcBorders>
          </w:tcPr>
          <w:p w:rsidR="00A008B2" w:rsidRPr="00894580" w:rsidRDefault="00A008B2" w:rsidP="00D5061F">
            <w:pPr>
              <w:ind w:right="4"/>
              <w:jc w:val="both"/>
            </w:pPr>
            <w:r w:rsidRPr="00894580">
              <w:t>1.3</w:t>
            </w:r>
          </w:p>
        </w:tc>
        <w:tc>
          <w:tcPr>
            <w:tcW w:w="4581" w:type="dxa"/>
            <w:gridSpan w:val="2"/>
            <w:tcBorders>
              <w:left w:val="single" w:sz="2" w:space="0" w:color="auto"/>
            </w:tcBorders>
          </w:tcPr>
          <w:p w:rsidR="00A008B2" w:rsidRPr="00894580" w:rsidRDefault="00A008B2" w:rsidP="00D5061F">
            <w:pPr>
              <w:ind w:left="117" w:right="4"/>
              <w:jc w:val="both"/>
            </w:pPr>
            <w:r w:rsidRPr="00894580">
              <w:t>Общее устройство и работа двигателя</w:t>
            </w:r>
          </w:p>
        </w:tc>
        <w:tc>
          <w:tcPr>
            <w:tcW w:w="1122" w:type="dxa"/>
            <w:tcBorders>
              <w:right w:val="single" w:sz="2" w:space="0" w:color="auto"/>
            </w:tcBorders>
          </w:tcPr>
          <w:p w:rsidR="00A008B2" w:rsidRPr="00894580" w:rsidRDefault="00A008B2" w:rsidP="00D5061F">
            <w:pPr>
              <w:ind w:right="4"/>
              <w:jc w:val="center"/>
            </w:pPr>
            <w:r w:rsidRPr="00894580">
              <w:t>6</w:t>
            </w:r>
          </w:p>
        </w:tc>
        <w:tc>
          <w:tcPr>
            <w:tcW w:w="1823" w:type="dxa"/>
            <w:tcBorders>
              <w:right w:val="single" w:sz="2" w:space="0" w:color="auto"/>
            </w:tcBorders>
          </w:tcPr>
          <w:p w:rsidR="00A008B2" w:rsidRPr="00894580" w:rsidRDefault="00A008B2" w:rsidP="00D5061F">
            <w:pPr>
              <w:ind w:right="4"/>
              <w:jc w:val="center"/>
            </w:pPr>
            <w:r w:rsidRPr="00894580">
              <w:t>6</w:t>
            </w:r>
          </w:p>
        </w:tc>
        <w:tc>
          <w:tcPr>
            <w:tcW w:w="1685" w:type="dxa"/>
            <w:tcBorders>
              <w:right w:val="single" w:sz="2" w:space="0" w:color="auto"/>
            </w:tcBorders>
          </w:tcPr>
          <w:p w:rsidR="00A008B2" w:rsidRPr="00894580" w:rsidRDefault="00A008B2" w:rsidP="00D5061F">
            <w:pPr>
              <w:tabs>
                <w:tab w:val="left" w:pos="560"/>
              </w:tabs>
              <w:jc w:val="center"/>
            </w:pPr>
          </w:p>
        </w:tc>
      </w:tr>
      <w:tr w:rsidR="00A008B2" w:rsidRPr="00894580" w:rsidTr="00D5061F">
        <w:trPr>
          <w:trHeight w:val="289"/>
        </w:trPr>
        <w:tc>
          <w:tcPr>
            <w:tcW w:w="891" w:type="dxa"/>
            <w:tcBorders>
              <w:left w:val="single" w:sz="2" w:space="0" w:color="auto"/>
            </w:tcBorders>
          </w:tcPr>
          <w:p w:rsidR="00A008B2" w:rsidRPr="00894580" w:rsidRDefault="00A008B2" w:rsidP="00D5061F">
            <w:pPr>
              <w:ind w:right="4"/>
              <w:jc w:val="both"/>
            </w:pPr>
            <w:r w:rsidRPr="00894580">
              <w:t>1.4</w:t>
            </w:r>
          </w:p>
        </w:tc>
        <w:tc>
          <w:tcPr>
            <w:tcW w:w="4581" w:type="dxa"/>
            <w:gridSpan w:val="2"/>
            <w:tcBorders>
              <w:left w:val="single" w:sz="2" w:space="0" w:color="auto"/>
            </w:tcBorders>
          </w:tcPr>
          <w:p w:rsidR="00A008B2" w:rsidRPr="00894580" w:rsidRDefault="00A008B2" w:rsidP="00D5061F">
            <w:pPr>
              <w:ind w:left="117" w:right="4"/>
              <w:jc w:val="both"/>
            </w:pPr>
            <w:r w:rsidRPr="00894580">
              <w:t>Общее устройство трансмиссии</w:t>
            </w:r>
          </w:p>
        </w:tc>
        <w:tc>
          <w:tcPr>
            <w:tcW w:w="1122" w:type="dxa"/>
            <w:tcBorders>
              <w:right w:val="single" w:sz="2" w:space="0" w:color="auto"/>
            </w:tcBorders>
          </w:tcPr>
          <w:p w:rsidR="00A008B2" w:rsidRPr="00894580" w:rsidRDefault="00A008B2" w:rsidP="00D5061F">
            <w:pPr>
              <w:ind w:right="4"/>
              <w:jc w:val="center"/>
            </w:pPr>
            <w:r w:rsidRPr="00894580">
              <w:t>4</w:t>
            </w:r>
          </w:p>
        </w:tc>
        <w:tc>
          <w:tcPr>
            <w:tcW w:w="1823" w:type="dxa"/>
            <w:tcBorders>
              <w:right w:val="single" w:sz="2" w:space="0" w:color="auto"/>
            </w:tcBorders>
          </w:tcPr>
          <w:p w:rsidR="00A008B2" w:rsidRPr="00894580" w:rsidRDefault="00A008B2" w:rsidP="00D5061F">
            <w:pPr>
              <w:ind w:right="4"/>
              <w:jc w:val="center"/>
            </w:pPr>
            <w:r w:rsidRPr="00894580">
              <w:t>4</w:t>
            </w:r>
          </w:p>
        </w:tc>
        <w:tc>
          <w:tcPr>
            <w:tcW w:w="1685" w:type="dxa"/>
            <w:tcBorders>
              <w:right w:val="single" w:sz="2" w:space="0" w:color="auto"/>
            </w:tcBorders>
          </w:tcPr>
          <w:p w:rsidR="00A008B2" w:rsidRPr="00894580" w:rsidRDefault="00A008B2" w:rsidP="00D5061F">
            <w:pPr>
              <w:tabs>
                <w:tab w:val="left" w:pos="560"/>
              </w:tabs>
              <w:jc w:val="center"/>
            </w:pPr>
            <w:r w:rsidRPr="00894580">
              <w:t>-</w:t>
            </w:r>
          </w:p>
        </w:tc>
      </w:tr>
      <w:tr w:rsidR="00A008B2" w:rsidRPr="00894580" w:rsidTr="00D5061F">
        <w:trPr>
          <w:trHeight w:val="289"/>
        </w:trPr>
        <w:tc>
          <w:tcPr>
            <w:tcW w:w="891" w:type="dxa"/>
            <w:tcBorders>
              <w:left w:val="single" w:sz="2" w:space="0" w:color="auto"/>
            </w:tcBorders>
          </w:tcPr>
          <w:p w:rsidR="00A008B2" w:rsidRPr="00894580" w:rsidRDefault="00A008B2" w:rsidP="00D5061F">
            <w:pPr>
              <w:ind w:right="4"/>
              <w:jc w:val="both"/>
            </w:pPr>
            <w:r w:rsidRPr="00894580">
              <w:t>1.5</w:t>
            </w:r>
          </w:p>
        </w:tc>
        <w:tc>
          <w:tcPr>
            <w:tcW w:w="4581" w:type="dxa"/>
            <w:gridSpan w:val="2"/>
            <w:tcBorders>
              <w:left w:val="single" w:sz="2" w:space="0" w:color="auto"/>
            </w:tcBorders>
          </w:tcPr>
          <w:p w:rsidR="00A008B2" w:rsidRPr="00894580" w:rsidRDefault="00A008B2" w:rsidP="00D5061F">
            <w:pPr>
              <w:ind w:left="117" w:right="4"/>
              <w:jc w:val="both"/>
            </w:pPr>
            <w:r w:rsidRPr="00894580">
              <w:t>Назначение и состав ходовой части</w:t>
            </w:r>
          </w:p>
        </w:tc>
        <w:tc>
          <w:tcPr>
            <w:tcW w:w="1122" w:type="dxa"/>
            <w:tcBorders>
              <w:right w:val="single" w:sz="2" w:space="0" w:color="auto"/>
            </w:tcBorders>
          </w:tcPr>
          <w:p w:rsidR="00A008B2" w:rsidRPr="00894580" w:rsidRDefault="00A008B2" w:rsidP="00D5061F">
            <w:pPr>
              <w:ind w:right="4"/>
              <w:jc w:val="center"/>
            </w:pPr>
            <w:r w:rsidRPr="00894580">
              <w:t>4</w:t>
            </w:r>
          </w:p>
        </w:tc>
        <w:tc>
          <w:tcPr>
            <w:tcW w:w="1823" w:type="dxa"/>
            <w:tcBorders>
              <w:right w:val="single" w:sz="2" w:space="0" w:color="auto"/>
            </w:tcBorders>
          </w:tcPr>
          <w:p w:rsidR="00A008B2" w:rsidRPr="00894580" w:rsidRDefault="00A008B2" w:rsidP="00D5061F">
            <w:pPr>
              <w:ind w:right="4"/>
              <w:jc w:val="center"/>
            </w:pPr>
            <w:r w:rsidRPr="00894580">
              <w:t>4</w:t>
            </w:r>
          </w:p>
        </w:tc>
        <w:tc>
          <w:tcPr>
            <w:tcW w:w="1685" w:type="dxa"/>
            <w:tcBorders>
              <w:right w:val="single" w:sz="2" w:space="0" w:color="auto"/>
            </w:tcBorders>
          </w:tcPr>
          <w:p w:rsidR="00A008B2" w:rsidRPr="00894580" w:rsidRDefault="00A008B2" w:rsidP="00D5061F">
            <w:pPr>
              <w:tabs>
                <w:tab w:val="left" w:pos="560"/>
              </w:tabs>
              <w:jc w:val="center"/>
            </w:pPr>
            <w:r w:rsidRPr="00894580">
              <w:t>-</w:t>
            </w:r>
          </w:p>
        </w:tc>
      </w:tr>
      <w:tr w:rsidR="00A008B2" w:rsidRPr="00894580" w:rsidTr="00D5061F">
        <w:trPr>
          <w:trHeight w:val="586"/>
        </w:trPr>
        <w:tc>
          <w:tcPr>
            <w:tcW w:w="891" w:type="dxa"/>
            <w:tcBorders>
              <w:left w:val="single" w:sz="2" w:space="0" w:color="auto"/>
            </w:tcBorders>
          </w:tcPr>
          <w:p w:rsidR="00A008B2" w:rsidRPr="00894580" w:rsidRDefault="00A008B2" w:rsidP="00D5061F">
            <w:pPr>
              <w:ind w:right="4"/>
              <w:jc w:val="both"/>
            </w:pPr>
            <w:r>
              <w:t>1.6</w:t>
            </w:r>
          </w:p>
          <w:p w:rsidR="00A008B2" w:rsidRPr="00894580" w:rsidRDefault="00A008B2" w:rsidP="00D5061F">
            <w:pPr>
              <w:ind w:right="4"/>
              <w:jc w:val="both"/>
            </w:pPr>
          </w:p>
        </w:tc>
        <w:tc>
          <w:tcPr>
            <w:tcW w:w="4581" w:type="dxa"/>
            <w:gridSpan w:val="2"/>
            <w:tcBorders>
              <w:left w:val="single" w:sz="2" w:space="0" w:color="auto"/>
            </w:tcBorders>
          </w:tcPr>
          <w:p w:rsidR="00A008B2" w:rsidRPr="00894580" w:rsidRDefault="00A008B2" w:rsidP="00D5061F">
            <w:pPr>
              <w:ind w:left="57" w:right="4"/>
              <w:jc w:val="both"/>
            </w:pPr>
            <w:r w:rsidRPr="00894580">
              <w:t xml:space="preserve">Общее устройство и принцип работы  </w:t>
            </w:r>
          </w:p>
          <w:p w:rsidR="00A008B2" w:rsidRPr="00894580" w:rsidRDefault="00A008B2" w:rsidP="00D5061F">
            <w:pPr>
              <w:ind w:left="57" w:right="4"/>
              <w:jc w:val="both"/>
            </w:pPr>
            <w:r w:rsidRPr="00894580">
              <w:t>тормозных систем</w:t>
            </w:r>
          </w:p>
        </w:tc>
        <w:tc>
          <w:tcPr>
            <w:tcW w:w="1122" w:type="dxa"/>
            <w:tcBorders>
              <w:right w:val="single" w:sz="2" w:space="0" w:color="auto"/>
            </w:tcBorders>
          </w:tcPr>
          <w:p w:rsidR="00A008B2" w:rsidRPr="00894580" w:rsidRDefault="00A008B2" w:rsidP="00D5061F">
            <w:pPr>
              <w:ind w:right="4"/>
              <w:jc w:val="center"/>
            </w:pPr>
            <w:r w:rsidRPr="00894580">
              <w:t>6</w:t>
            </w:r>
          </w:p>
        </w:tc>
        <w:tc>
          <w:tcPr>
            <w:tcW w:w="1823" w:type="dxa"/>
            <w:tcBorders>
              <w:right w:val="single" w:sz="2" w:space="0" w:color="auto"/>
            </w:tcBorders>
          </w:tcPr>
          <w:p w:rsidR="00A008B2" w:rsidRPr="00894580" w:rsidRDefault="00A008B2" w:rsidP="00D5061F">
            <w:pPr>
              <w:ind w:right="4"/>
              <w:jc w:val="center"/>
            </w:pPr>
            <w:r w:rsidRPr="00894580">
              <w:t>6</w:t>
            </w:r>
          </w:p>
        </w:tc>
        <w:tc>
          <w:tcPr>
            <w:tcW w:w="1685" w:type="dxa"/>
            <w:tcBorders>
              <w:right w:val="single" w:sz="2" w:space="0" w:color="auto"/>
            </w:tcBorders>
          </w:tcPr>
          <w:p w:rsidR="00A008B2" w:rsidRPr="00894580" w:rsidRDefault="00A008B2" w:rsidP="00D5061F">
            <w:pPr>
              <w:tabs>
                <w:tab w:val="left" w:pos="560"/>
              </w:tabs>
              <w:jc w:val="center"/>
            </w:pPr>
            <w:r w:rsidRPr="00894580">
              <w:t>-</w:t>
            </w:r>
          </w:p>
        </w:tc>
      </w:tr>
      <w:tr w:rsidR="00A008B2" w:rsidRPr="00894580" w:rsidTr="00D5061F">
        <w:trPr>
          <w:trHeight w:val="763"/>
        </w:trPr>
        <w:tc>
          <w:tcPr>
            <w:tcW w:w="891" w:type="dxa"/>
            <w:tcBorders>
              <w:left w:val="single" w:sz="2" w:space="0" w:color="auto"/>
            </w:tcBorders>
          </w:tcPr>
          <w:p w:rsidR="00A008B2" w:rsidRPr="00894580" w:rsidRDefault="00A008B2" w:rsidP="00D5061F">
            <w:pPr>
              <w:ind w:right="4"/>
              <w:jc w:val="both"/>
            </w:pPr>
            <w:r>
              <w:t>1.7</w:t>
            </w:r>
          </w:p>
          <w:p w:rsidR="00A008B2" w:rsidRPr="00894580" w:rsidRDefault="00A008B2" w:rsidP="00D5061F">
            <w:pPr>
              <w:ind w:right="4"/>
              <w:jc w:val="both"/>
            </w:pPr>
          </w:p>
        </w:tc>
        <w:tc>
          <w:tcPr>
            <w:tcW w:w="4581" w:type="dxa"/>
            <w:gridSpan w:val="2"/>
            <w:tcBorders>
              <w:left w:val="single" w:sz="2" w:space="0" w:color="auto"/>
            </w:tcBorders>
          </w:tcPr>
          <w:p w:rsidR="00A008B2" w:rsidRPr="00894580" w:rsidRDefault="00A008B2" w:rsidP="00D5061F">
            <w:pPr>
              <w:ind w:left="57" w:right="4"/>
              <w:jc w:val="both"/>
            </w:pPr>
            <w:r w:rsidRPr="00894580">
              <w:t xml:space="preserve">Общее устройство и принцип работы системы  </w:t>
            </w:r>
          </w:p>
          <w:p w:rsidR="00A008B2" w:rsidRPr="00894580" w:rsidRDefault="00A008B2" w:rsidP="00D5061F">
            <w:pPr>
              <w:ind w:left="57" w:right="4"/>
              <w:jc w:val="both"/>
            </w:pPr>
            <w:r w:rsidRPr="00894580">
              <w:t>рулевого управления</w:t>
            </w:r>
          </w:p>
        </w:tc>
        <w:tc>
          <w:tcPr>
            <w:tcW w:w="1122" w:type="dxa"/>
          </w:tcPr>
          <w:p w:rsidR="00A008B2" w:rsidRPr="00894580" w:rsidRDefault="00A008B2" w:rsidP="00D5061F">
            <w:pPr>
              <w:ind w:right="4"/>
              <w:jc w:val="center"/>
            </w:pPr>
            <w:r w:rsidRPr="00894580">
              <w:t>4</w:t>
            </w:r>
          </w:p>
        </w:tc>
        <w:tc>
          <w:tcPr>
            <w:tcW w:w="1823" w:type="dxa"/>
          </w:tcPr>
          <w:p w:rsidR="00A008B2" w:rsidRPr="00894580" w:rsidRDefault="00A008B2" w:rsidP="00D5061F">
            <w:pPr>
              <w:ind w:right="4"/>
              <w:jc w:val="center"/>
            </w:pPr>
            <w:r w:rsidRPr="00894580">
              <w:t>4</w:t>
            </w:r>
          </w:p>
        </w:tc>
        <w:tc>
          <w:tcPr>
            <w:tcW w:w="1685" w:type="dxa"/>
            <w:tcBorders>
              <w:right w:val="single" w:sz="2" w:space="0" w:color="auto"/>
            </w:tcBorders>
          </w:tcPr>
          <w:p w:rsidR="00A008B2" w:rsidRPr="00894580" w:rsidRDefault="00A008B2" w:rsidP="00D5061F">
            <w:pPr>
              <w:tabs>
                <w:tab w:val="left" w:pos="560"/>
              </w:tabs>
              <w:jc w:val="center"/>
            </w:pPr>
            <w:r w:rsidRPr="00894580">
              <w:t>-</w:t>
            </w:r>
          </w:p>
        </w:tc>
      </w:tr>
      <w:tr w:rsidR="00A008B2" w:rsidRPr="00894580" w:rsidTr="00D5061F">
        <w:trPr>
          <w:trHeight w:val="289"/>
        </w:trPr>
        <w:tc>
          <w:tcPr>
            <w:tcW w:w="891" w:type="dxa"/>
          </w:tcPr>
          <w:p w:rsidR="00A008B2" w:rsidRPr="00894580" w:rsidRDefault="00A008B2" w:rsidP="00D5061F">
            <w:pPr>
              <w:ind w:right="4"/>
              <w:jc w:val="both"/>
              <w:rPr>
                <w:bCs/>
              </w:rPr>
            </w:pPr>
            <w:r w:rsidRPr="00894580">
              <w:rPr>
                <w:bCs/>
              </w:rPr>
              <w:t>1.</w:t>
            </w:r>
            <w:r>
              <w:rPr>
                <w:bCs/>
              </w:rPr>
              <w:t>8</w:t>
            </w:r>
          </w:p>
        </w:tc>
        <w:tc>
          <w:tcPr>
            <w:tcW w:w="4581" w:type="dxa"/>
            <w:gridSpan w:val="2"/>
          </w:tcPr>
          <w:p w:rsidR="00A008B2" w:rsidRPr="00894580" w:rsidRDefault="00A008B2" w:rsidP="00D5061F">
            <w:pPr>
              <w:ind w:left="57" w:right="4"/>
              <w:jc w:val="both"/>
              <w:rPr>
                <w:bCs/>
              </w:rPr>
            </w:pPr>
            <w:r w:rsidRPr="00894580">
              <w:rPr>
                <w:bCs/>
              </w:rPr>
              <w:t>Электронные системы помощи водителю</w:t>
            </w:r>
          </w:p>
        </w:tc>
        <w:tc>
          <w:tcPr>
            <w:tcW w:w="1122" w:type="dxa"/>
          </w:tcPr>
          <w:p w:rsidR="00A008B2" w:rsidRPr="00894580" w:rsidRDefault="00A008B2" w:rsidP="00D5061F">
            <w:pPr>
              <w:ind w:right="4"/>
              <w:jc w:val="center"/>
            </w:pPr>
            <w:r w:rsidRPr="00894580">
              <w:t>2</w:t>
            </w:r>
          </w:p>
        </w:tc>
        <w:tc>
          <w:tcPr>
            <w:tcW w:w="1823" w:type="dxa"/>
          </w:tcPr>
          <w:p w:rsidR="00A008B2" w:rsidRPr="00894580" w:rsidRDefault="00A008B2" w:rsidP="00D5061F">
            <w:pPr>
              <w:ind w:right="4"/>
              <w:jc w:val="center"/>
            </w:pPr>
            <w:r w:rsidRPr="00894580">
              <w:t>2</w:t>
            </w:r>
          </w:p>
        </w:tc>
        <w:tc>
          <w:tcPr>
            <w:tcW w:w="1685" w:type="dxa"/>
            <w:tcBorders>
              <w:right w:val="single" w:sz="2" w:space="0" w:color="auto"/>
            </w:tcBorders>
          </w:tcPr>
          <w:p w:rsidR="00A008B2" w:rsidRPr="00894580" w:rsidRDefault="00A008B2" w:rsidP="00D5061F">
            <w:pPr>
              <w:tabs>
                <w:tab w:val="left" w:pos="560"/>
              </w:tabs>
              <w:jc w:val="center"/>
            </w:pPr>
            <w:r w:rsidRPr="00894580">
              <w:t>-</w:t>
            </w:r>
          </w:p>
        </w:tc>
      </w:tr>
      <w:tr w:rsidR="00A008B2" w:rsidRPr="00894580" w:rsidTr="00D5061F">
        <w:trPr>
          <w:trHeight w:val="576"/>
        </w:trPr>
        <w:tc>
          <w:tcPr>
            <w:tcW w:w="891" w:type="dxa"/>
          </w:tcPr>
          <w:p w:rsidR="00A008B2" w:rsidRPr="00894580" w:rsidRDefault="00A008B2" w:rsidP="00D5061F">
            <w:pPr>
              <w:ind w:right="4"/>
              <w:jc w:val="both"/>
            </w:pPr>
            <w:r>
              <w:t>1.9</w:t>
            </w:r>
          </w:p>
          <w:p w:rsidR="00A008B2" w:rsidRPr="00894580" w:rsidRDefault="00A008B2" w:rsidP="00D5061F">
            <w:pPr>
              <w:ind w:right="4"/>
              <w:jc w:val="both"/>
              <w:rPr>
                <w:bCs/>
              </w:rPr>
            </w:pPr>
          </w:p>
        </w:tc>
        <w:tc>
          <w:tcPr>
            <w:tcW w:w="4581" w:type="dxa"/>
            <w:gridSpan w:val="2"/>
          </w:tcPr>
          <w:p w:rsidR="00A008B2" w:rsidRPr="00894580" w:rsidRDefault="00A008B2" w:rsidP="00D5061F">
            <w:pPr>
              <w:ind w:left="57" w:right="4"/>
              <w:jc w:val="both"/>
            </w:pPr>
            <w:r w:rsidRPr="00894580">
              <w:t xml:space="preserve">Источники и потребители электрической  </w:t>
            </w:r>
          </w:p>
          <w:p w:rsidR="00A008B2" w:rsidRPr="00894580" w:rsidRDefault="00A008B2" w:rsidP="00D5061F">
            <w:pPr>
              <w:ind w:left="57" w:right="4"/>
              <w:jc w:val="both"/>
              <w:rPr>
                <w:bCs/>
              </w:rPr>
            </w:pPr>
            <w:r w:rsidRPr="00894580">
              <w:t>энергии</w:t>
            </w:r>
          </w:p>
        </w:tc>
        <w:tc>
          <w:tcPr>
            <w:tcW w:w="1122" w:type="dxa"/>
          </w:tcPr>
          <w:p w:rsidR="00A008B2" w:rsidRPr="00894580" w:rsidRDefault="00A008B2" w:rsidP="00D5061F">
            <w:pPr>
              <w:ind w:right="4"/>
              <w:jc w:val="center"/>
            </w:pPr>
            <w:r w:rsidRPr="00894580">
              <w:t>4</w:t>
            </w:r>
          </w:p>
        </w:tc>
        <w:tc>
          <w:tcPr>
            <w:tcW w:w="1823" w:type="dxa"/>
          </w:tcPr>
          <w:p w:rsidR="00A008B2" w:rsidRPr="00894580" w:rsidRDefault="00A008B2" w:rsidP="00D5061F">
            <w:pPr>
              <w:ind w:right="4"/>
              <w:jc w:val="center"/>
            </w:pPr>
            <w:r w:rsidRPr="00894580">
              <w:t>4</w:t>
            </w:r>
          </w:p>
        </w:tc>
        <w:tc>
          <w:tcPr>
            <w:tcW w:w="1685" w:type="dxa"/>
            <w:tcBorders>
              <w:right w:val="single" w:sz="2" w:space="0" w:color="auto"/>
            </w:tcBorders>
          </w:tcPr>
          <w:p w:rsidR="00A008B2" w:rsidRPr="00894580" w:rsidRDefault="00A008B2" w:rsidP="00D5061F">
            <w:pPr>
              <w:tabs>
                <w:tab w:val="left" w:pos="560"/>
              </w:tabs>
              <w:jc w:val="center"/>
            </w:pPr>
          </w:p>
        </w:tc>
      </w:tr>
      <w:tr w:rsidR="00A008B2" w:rsidRPr="00894580" w:rsidTr="00D5061F">
        <w:trPr>
          <w:trHeight w:val="255"/>
        </w:trPr>
        <w:tc>
          <w:tcPr>
            <w:tcW w:w="5472" w:type="dxa"/>
            <w:gridSpan w:val="3"/>
          </w:tcPr>
          <w:p w:rsidR="00A008B2" w:rsidRPr="00894580" w:rsidRDefault="00A008B2" w:rsidP="00D5061F">
            <w:pPr>
              <w:ind w:right="4"/>
              <w:jc w:val="both"/>
            </w:pPr>
            <w:r w:rsidRPr="00894580">
              <w:t>Итого по разделу</w:t>
            </w:r>
          </w:p>
        </w:tc>
        <w:tc>
          <w:tcPr>
            <w:tcW w:w="1122" w:type="dxa"/>
          </w:tcPr>
          <w:p w:rsidR="00A008B2" w:rsidRPr="00894580" w:rsidRDefault="00A008B2" w:rsidP="00D5061F">
            <w:pPr>
              <w:ind w:right="4"/>
              <w:jc w:val="center"/>
            </w:pPr>
            <w:r w:rsidRPr="00894580">
              <w:t>34</w:t>
            </w:r>
          </w:p>
        </w:tc>
        <w:tc>
          <w:tcPr>
            <w:tcW w:w="1823" w:type="dxa"/>
          </w:tcPr>
          <w:p w:rsidR="00A008B2" w:rsidRPr="00894580" w:rsidRDefault="00A008B2" w:rsidP="00D5061F">
            <w:pPr>
              <w:ind w:right="4"/>
              <w:jc w:val="center"/>
            </w:pPr>
            <w:r w:rsidRPr="00894580">
              <w:t>34</w:t>
            </w:r>
          </w:p>
        </w:tc>
        <w:tc>
          <w:tcPr>
            <w:tcW w:w="1685" w:type="dxa"/>
            <w:tcBorders>
              <w:right w:val="single" w:sz="2" w:space="0" w:color="auto"/>
            </w:tcBorders>
          </w:tcPr>
          <w:p w:rsidR="00A008B2" w:rsidRPr="00894580" w:rsidRDefault="00A008B2" w:rsidP="00D5061F">
            <w:pPr>
              <w:tabs>
                <w:tab w:val="left" w:pos="560"/>
              </w:tabs>
              <w:jc w:val="center"/>
            </w:pPr>
            <w:r w:rsidRPr="00894580">
              <w:t>-</w:t>
            </w:r>
          </w:p>
        </w:tc>
      </w:tr>
      <w:tr w:rsidR="00A008B2" w:rsidRPr="00894580" w:rsidTr="00D5061F">
        <w:trPr>
          <w:trHeight w:val="330"/>
        </w:trPr>
        <w:tc>
          <w:tcPr>
            <w:tcW w:w="10102" w:type="dxa"/>
            <w:gridSpan w:val="6"/>
            <w:tcBorders>
              <w:right w:val="single" w:sz="2" w:space="0" w:color="auto"/>
            </w:tcBorders>
          </w:tcPr>
          <w:p w:rsidR="00A008B2" w:rsidRPr="00894580" w:rsidRDefault="00A008B2" w:rsidP="00D5061F">
            <w:pPr>
              <w:tabs>
                <w:tab w:val="left" w:pos="560"/>
              </w:tabs>
              <w:jc w:val="center"/>
            </w:pPr>
            <w:r w:rsidRPr="00894580">
              <w:rPr>
                <w:bCs/>
              </w:rPr>
              <w:t>Техническое обслуживание</w:t>
            </w:r>
          </w:p>
        </w:tc>
      </w:tr>
      <w:tr w:rsidR="00A008B2" w:rsidRPr="00894580" w:rsidTr="00D5061F">
        <w:trPr>
          <w:trHeight w:val="345"/>
        </w:trPr>
        <w:tc>
          <w:tcPr>
            <w:tcW w:w="900" w:type="dxa"/>
            <w:gridSpan w:val="2"/>
          </w:tcPr>
          <w:p w:rsidR="00A008B2" w:rsidRDefault="00A008B2" w:rsidP="00D5061F">
            <w:pPr>
              <w:ind w:right="4"/>
              <w:jc w:val="both"/>
            </w:pPr>
            <w:r>
              <w:t>2.1</w:t>
            </w:r>
          </w:p>
        </w:tc>
        <w:tc>
          <w:tcPr>
            <w:tcW w:w="4572" w:type="dxa"/>
          </w:tcPr>
          <w:p w:rsidR="00A008B2" w:rsidRDefault="00A008B2" w:rsidP="00D5061F">
            <w:pPr>
              <w:ind w:right="4"/>
              <w:jc w:val="both"/>
            </w:pPr>
            <w:r w:rsidRPr="00894580">
              <w:t>Система технического обслуживания</w:t>
            </w:r>
          </w:p>
        </w:tc>
        <w:tc>
          <w:tcPr>
            <w:tcW w:w="1122" w:type="dxa"/>
          </w:tcPr>
          <w:p w:rsidR="00A008B2" w:rsidRPr="00894580" w:rsidRDefault="00A008B2" w:rsidP="00D5061F">
            <w:pPr>
              <w:ind w:right="4"/>
              <w:jc w:val="center"/>
            </w:pPr>
            <w:r>
              <w:t>2</w:t>
            </w:r>
          </w:p>
        </w:tc>
        <w:tc>
          <w:tcPr>
            <w:tcW w:w="1823" w:type="dxa"/>
          </w:tcPr>
          <w:p w:rsidR="00A008B2" w:rsidRPr="00894580" w:rsidRDefault="00A008B2" w:rsidP="00D5061F">
            <w:pPr>
              <w:ind w:right="4"/>
              <w:jc w:val="center"/>
            </w:pPr>
            <w:r>
              <w:t>2</w:t>
            </w:r>
          </w:p>
        </w:tc>
        <w:tc>
          <w:tcPr>
            <w:tcW w:w="1685" w:type="dxa"/>
            <w:tcBorders>
              <w:right w:val="single" w:sz="2" w:space="0" w:color="auto"/>
            </w:tcBorders>
          </w:tcPr>
          <w:p w:rsidR="00A008B2" w:rsidRPr="00894580" w:rsidRDefault="00A008B2" w:rsidP="00D5061F">
            <w:pPr>
              <w:tabs>
                <w:tab w:val="left" w:pos="560"/>
              </w:tabs>
              <w:jc w:val="center"/>
            </w:pPr>
            <w:r>
              <w:t>-</w:t>
            </w:r>
          </w:p>
        </w:tc>
      </w:tr>
      <w:tr w:rsidR="00A008B2" w:rsidRPr="00894580" w:rsidTr="00D5061F">
        <w:trPr>
          <w:trHeight w:val="1055"/>
        </w:trPr>
        <w:tc>
          <w:tcPr>
            <w:tcW w:w="900" w:type="dxa"/>
            <w:gridSpan w:val="2"/>
          </w:tcPr>
          <w:p w:rsidR="00A008B2" w:rsidRDefault="00A008B2" w:rsidP="00D5061F">
            <w:pPr>
              <w:ind w:right="4"/>
              <w:jc w:val="both"/>
            </w:pPr>
          </w:p>
          <w:p w:rsidR="00A008B2" w:rsidRDefault="00A008B2" w:rsidP="00D5061F">
            <w:pPr>
              <w:ind w:right="4"/>
              <w:jc w:val="both"/>
            </w:pPr>
            <w:r>
              <w:t>2.2</w:t>
            </w:r>
          </w:p>
        </w:tc>
        <w:tc>
          <w:tcPr>
            <w:tcW w:w="4572" w:type="dxa"/>
          </w:tcPr>
          <w:p w:rsidR="00A008B2" w:rsidRPr="00894580" w:rsidRDefault="00A008B2" w:rsidP="00D5061F">
            <w:pPr>
              <w:ind w:left="57"/>
              <w:jc w:val="both"/>
            </w:pPr>
            <w:r w:rsidRPr="00894580">
              <w:t xml:space="preserve">Меры безопасности и защиты окружающей    </w:t>
            </w:r>
          </w:p>
          <w:p w:rsidR="00A008B2" w:rsidRPr="00894580" w:rsidRDefault="00A008B2" w:rsidP="00D5061F">
            <w:pPr>
              <w:ind w:left="57"/>
              <w:jc w:val="both"/>
            </w:pPr>
            <w:r w:rsidRPr="00894580">
              <w:t xml:space="preserve">природной среды при эксплуатации        </w:t>
            </w:r>
          </w:p>
          <w:p w:rsidR="00A008B2" w:rsidRDefault="00A008B2" w:rsidP="00D5061F">
            <w:r w:rsidRPr="00894580">
              <w:t>транспортного средства</w:t>
            </w:r>
            <w:r>
              <w:t>.</w:t>
            </w:r>
          </w:p>
        </w:tc>
        <w:tc>
          <w:tcPr>
            <w:tcW w:w="1122" w:type="dxa"/>
          </w:tcPr>
          <w:p w:rsidR="00A008B2" w:rsidRPr="00894580" w:rsidRDefault="00A008B2" w:rsidP="00D5061F">
            <w:pPr>
              <w:ind w:right="4"/>
              <w:jc w:val="center"/>
            </w:pPr>
            <w:r>
              <w:t>2</w:t>
            </w:r>
          </w:p>
        </w:tc>
        <w:tc>
          <w:tcPr>
            <w:tcW w:w="1823" w:type="dxa"/>
          </w:tcPr>
          <w:p w:rsidR="00A008B2" w:rsidRPr="00894580" w:rsidRDefault="00A008B2" w:rsidP="00D5061F">
            <w:pPr>
              <w:ind w:right="4"/>
              <w:jc w:val="center"/>
            </w:pPr>
            <w:r>
              <w:t>2</w:t>
            </w:r>
          </w:p>
        </w:tc>
        <w:tc>
          <w:tcPr>
            <w:tcW w:w="1685" w:type="dxa"/>
            <w:tcBorders>
              <w:right w:val="single" w:sz="2" w:space="0" w:color="auto"/>
            </w:tcBorders>
          </w:tcPr>
          <w:p w:rsidR="00A008B2" w:rsidRPr="00894580" w:rsidRDefault="00A008B2" w:rsidP="00D5061F">
            <w:pPr>
              <w:tabs>
                <w:tab w:val="left" w:pos="560"/>
              </w:tabs>
              <w:jc w:val="center"/>
            </w:pPr>
            <w:r>
              <w:t>-</w:t>
            </w:r>
          </w:p>
        </w:tc>
      </w:tr>
      <w:tr w:rsidR="00A008B2" w:rsidRPr="00894580" w:rsidTr="00D5061F">
        <w:trPr>
          <w:trHeight w:val="315"/>
        </w:trPr>
        <w:tc>
          <w:tcPr>
            <w:tcW w:w="900" w:type="dxa"/>
            <w:gridSpan w:val="2"/>
          </w:tcPr>
          <w:p w:rsidR="00A008B2" w:rsidRDefault="00A008B2" w:rsidP="00D5061F">
            <w:pPr>
              <w:ind w:right="4"/>
              <w:jc w:val="both"/>
            </w:pPr>
            <w:r>
              <w:t>2.3</w:t>
            </w:r>
          </w:p>
        </w:tc>
        <w:tc>
          <w:tcPr>
            <w:tcW w:w="4572" w:type="dxa"/>
          </w:tcPr>
          <w:p w:rsidR="00A008B2" w:rsidRDefault="00A008B2" w:rsidP="00D5061F">
            <w:pPr>
              <w:ind w:right="4"/>
              <w:jc w:val="both"/>
            </w:pPr>
            <w:r w:rsidRPr="00894580">
              <w:t>Устранение неисправностей</w:t>
            </w:r>
            <w:r w:rsidRPr="00894580">
              <w:rPr>
                <w:vertAlign w:val="superscript"/>
              </w:rPr>
              <w:footnoteReference w:id="3"/>
            </w:r>
          </w:p>
        </w:tc>
        <w:tc>
          <w:tcPr>
            <w:tcW w:w="1122" w:type="dxa"/>
          </w:tcPr>
          <w:p w:rsidR="00A008B2" w:rsidRPr="00894580" w:rsidRDefault="00A008B2" w:rsidP="00D5061F">
            <w:pPr>
              <w:ind w:right="4"/>
              <w:jc w:val="center"/>
            </w:pPr>
            <w:r>
              <w:t>6</w:t>
            </w:r>
          </w:p>
        </w:tc>
        <w:tc>
          <w:tcPr>
            <w:tcW w:w="1823" w:type="dxa"/>
          </w:tcPr>
          <w:p w:rsidR="00A008B2" w:rsidRPr="00894580" w:rsidRDefault="00A008B2" w:rsidP="00D5061F">
            <w:pPr>
              <w:ind w:right="4"/>
              <w:jc w:val="center"/>
            </w:pPr>
            <w:r>
              <w:t>-</w:t>
            </w:r>
          </w:p>
        </w:tc>
        <w:tc>
          <w:tcPr>
            <w:tcW w:w="1685" w:type="dxa"/>
            <w:tcBorders>
              <w:right w:val="single" w:sz="2" w:space="0" w:color="auto"/>
            </w:tcBorders>
          </w:tcPr>
          <w:p w:rsidR="00A008B2" w:rsidRPr="00894580" w:rsidRDefault="00A008B2" w:rsidP="00D5061F">
            <w:pPr>
              <w:tabs>
                <w:tab w:val="left" w:pos="560"/>
              </w:tabs>
              <w:jc w:val="center"/>
            </w:pPr>
            <w:r>
              <w:t>6</w:t>
            </w:r>
          </w:p>
        </w:tc>
      </w:tr>
      <w:tr w:rsidR="00A008B2" w:rsidRPr="00894580" w:rsidTr="00D5061F">
        <w:trPr>
          <w:trHeight w:val="360"/>
        </w:trPr>
        <w:tc>
          <w:tcPr>
            <w:tcW w:w="5472" w:type="dxa"/>
            <w:gridSpan w:val="3"/>
          </w:tcPr>
          <w:p w:rsidR="00A008B2" w:rsidRDefault="00A008B2" w:rsidP="00D5061F">
            <w:pPr>
              <w:ind w:right="4"/>
              <w:jc w:val="both"/>
            </w:pPr>
            <w:r w:rsidRPr="00894580">
              <w:t>Итого по разделу</w:t>
            </w:r>
          </w:p>
        </w:tc>
        <w:tc>
          <w:tcPr>
            <w:tcW w:w="1122" w:type="dxa"/>
          </w:tcPr>
          <w:p w:rsidR="00A008B2" w:rsidRPr="00894580" w:rsidRDefault="00A008B2" w:rsidP="00D5061F">
            <w:pPr>
              <w:ind w:right="4"/>
              <w:jc w:val="center"/>
            </w:pPr>
            <w:r>
              <w:t>10</w:t>
            </w:r>
          </w:p>
        </w:tc>
        <w:tc>
          <w:tcPr>
            <w:tcW w:w="1823" w:type="dxa"/>
          </w:tcPr>
          <w:p w:rsidR="00A008B2" w:rsidRPr="00894580" w:rsidRDefault="00A008B2" w:rsidP="00D5061F">
            <w:pPr>
              <w:ind w:right="4"/>
              <w:jc w:val="center"/>
            </w:pPr>
            <w:r>
              <w:t>4</w:t>
            </w:r>
          </w:p>
        </w:tc>
        <w:tc>
          <w:tcPr>
            <w:tcW w:w="1685" w:type="dxa"/>
            <w:tcBorders>
              <w:right w:val="single" w:sz="2" w:space="0" w:color="auto"/>
            </w:tcBorders>
          </w:tcPr>
          <w:p w:rsidR="00A008B2" w:rsidRPr="00894580" w:rsidRDefault="00A008B2" w:rsidP="00D5061F">
            <w:pPr>
              <w:tabs>
                <w:tab w:val="left" w:pos="560"/>
              </w:tabs>
              <w:jc w:val="center"/>
            </w:pPr>
            <w:r>
              <w:t>6</w:t>
            </w:r>
          </w:p>
        </w:tc>
      </w:tr>
      <w:tr w:rsidR="00A008B2" w:rsidRPr="00894580" w:rsidTr="00D5061F">
        <w:trPr>
          <w:trHeight w:val="450"/>
        </w:trPr>
        <w:tc>
          <w:tcPr>
            <w:tcW w:w="5472" w:type="dxa"/>
            <w:gridSpan w:val="3"/>
          </w:tcPr>
          <w:p w:rsidR="00A008B2" w:rsidRDefault="00A008B2" w:rsidP="00D5061F">
            <w:pPr>
              <w:ind w:right="4"/>
              <w:jc w:val="both"/>
            </w:pPr>
            <w:r w:rsidRPr="00894580">
              <w:t>Всего</w:t>
            </w:r>
          </w:p>
        </w:tc>
        <w:tc>
          <w:tcPr>
            <w:tcW w:w="1122" w:type="dxa"/>
          </w:tcPr>
          <w:p w:rsidR="00A008B2" w:rsidRPr="00894580" w:rsidRDefault="00A008B2" w:rsidP="00D5061F">
            <w:pPr>
              <w:ind w:right="4"/>
              <w:jc w:val="center"/>
            </w:pPr>
            <w:r>
              <w:t>44</w:t>
            </w:r>
          </w:p>
        </w:tc>
        <w:tc>
          <w:tcPr>
            <w:tcW w:w="1823" w:type="dxa"/>
          </w:tcPr>
          <w:p w:rsidR="00A008B2" w:rsidRPr="00894580" w:rsidRDefault="00A008B2" w:rsidP="00D5061F">
            <w:pPr>
              <w:ind w:right="4"/>
              <w:jc w:val="center"/>
            </w:pPr>
            <w:r>
              <w:t>38</w:t>
            </w:r>
          </w:p>
        </w:tc>
        <w:tc>
          <w:tcPr>
            <w:tcW w:w="1685" w:type="dxa"/>
            <w:tcBorders>
              <w:right w:val="single" w:sz="2" w:space="0" w:color="auto"/>
            </w:tcBorders>
          </w:tcPr>
          <w:p w:rsidR="00A008B2" w:rsidRPr="00894580" w:rsidRDefault="00A008B2" w:rsidP="00D5061F">
            <w:pPr>
              <w:tabs>
                <w:tab w:val="left" w:pos="560"/>
              </w:tabs>
              <w:jc w:val="center"/>
            </w:pPr>
            <w:r>
              <w:t>6</w:t>
            </w:r>
          </w:p>
        </w:tc>
      </w:tr>
    </w:tbl>
    <w:p w:rsidR="00A008B2" w:rsidRPr="004E608C" w:rsidRDefault="00A008B2" w:rsidP="00D5061F">
      <w:pPr>
        <w:widowControl w:val="0"/>
        <w:autoSpaceDE w:val="0"/>
        <w:autoSpaceDN w:val="0"/>
        <w:adjustRightInd w:val="0"/>
        <w:ind w:right="4"/>
        <w:rPr>
          <w:b/>
        </w:rPr>
      </w:pPr>
    </w:p>
    <w:p w:rsidR="00A008B2" w:rsidRPr="004E608C" w:rsidRDefault="00A008B2" w:rsidP="00D5061F">
      <w:pPr>
        <w:spacing w:line="360" w:lineRule="auto"/>
        <w:ind w:firstLine="708"/>
        <w:jc w:val="both"/>
        <w:rPr>
          <w:b/>
        </w:rPr>
      </w:pPr>
      <w:r w:rsidRPr="004E608C">
        <w:rPr>
          <w:b/>
          <w:bCs/>
        </w:rPr>
        <w:t>Раздел</w:t>
      </w:r>
      <w:r w:rsidRPr="004E608C">
        <w:rPr>
          <w:b/>
        </w:rPr>
        <w:t>1. Устройство транспортных средств.</w:t>
      </w:r>
    </w:p>
    <w:p w:rsidR="00A008B2" w:rsidRPr="00894580" w:rsidRDefault="00A008B2" w:rsidP="00D5061F">
      <w:pPr>
        <w:spacing w:line="360" w:lineRule="auto"/>
        <w:ind w:firstLine="708"/>
        <w:jc w:val="both"/>
      </w:pPr>
      <w:r w:rsidRPr="004E608C">
        <w:rPr>
          <w:i/>
        </w:rPr>
        <w:t>Тема1.1</w:t>
      </w:r>
      <w:r>
        <w:t xml:space="preserve"> </w:t>
      </w:r>
      <w:r w:rsidRPr="00894580">
        <w:t>Общее устройство транспортных средств категории «</w:t>
      </w:r>
      <w:r w:rsidRPr="00894580">
        <w:rPr>
          <w:lang w:val="en-US"/>
        </w:rPr>
        <w:t>D</w:t>
      </w:r>
      <w:r w:rsidRPr="00894580">
        <w:t>»: назначение и общее устройство транспортных средств категории «</w:t>
      </w:r>
      <w:r w:rsidRPr="00894580">
        <w:rPr>
          <w:lang w:val="en-US"/>
        </w:rPr>
        <w:t>D</w:t>
      </w:r>
      <w:r w:rsidRPr="00894580">
        <w:t xml:space="preserve">»; назначение, расположение и взаимодействие основных агрегатов, узлов, механизмов и систем; краткие технические характеристики </w:t>
      </w:r>
      <w:r w:rsidRPr="00894580">
        <w:lastRenderedPageBreak/>
        <w:t>транспортных средств категории «</w:t>
      </w:r>
      <w:r w:rsidRPr="00894580">
        <w:rPr>
          <w:lang w:val="en-US"/>
        </w:rPr>
        <w:t>D</w:t>
      </w:r>
      <w:r w:rsidRPr="00894580">
        <w:t>»; классификация транспортных средств по типу двигателя, общей компоновке и типу кузова.</w:t>
      </w:r>
    </w:p>
    <w:p w:rsidR="00A008B2" w:rsidRPr="00894580" w:rsidRDefault="00A008B2" w:rsidP="00D5061F">
      <w:pPr>
        <w:spacing w:line="360" w:lineRule="auto"/>
        <w:ind w:firstLine="708"/>
        <w:jc w:val="both"/>
      </w:pPr>
      <w:r w:rsidRPr="004E608C">
        <w:rPr>
          <w:i/>
        </w:rPr>
        <w:t>Тема1.</w:t>
      </w:r>
      <w:r>
        <w:rPr>
          <w:i/>
        </w:rPr>
        <w:t xml:space="preserve">2 </w:t>
      </w:r>
      <w:r w:rsidRPr="00894580">
        <w:t xml:space="preserve">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w:t>
      </w:r>
      <w:r w:rsidR="002A7529" w:rsidRPr="00C30722">
        <w:t>и устройством вызова экстренных оперативных служб</w:t>
      </w:r>
      <w:r w:rsidR="002A7529" w:rsidRPr="00894580">
        <w:t xml:space="preserve"> </w:t>
      </w:r>
      <w:r w:rsidR="002A7529">
        <w:t xml:space="preserve">, </w:t>
      </w:r>
      <w:r w:rsidRPr="00894580">
        <w:t xml:space="preserve">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A008B2" w:rsidRPr="00894580" w:rsidRDefault="00A008B2" w:rsidP="00D5061F">
      <w:pPr>
        <w:spacing w:line="360" w:lineRule="auto"/>
        <w:ind w:firstLine="708"/>
        <w:jc w:val="both"/>
      </w:pPr>
      <w:r w:rsidRPr="004E608C">
        <w:rPr>
          <w:i/>
        </w:rPr>
        <w:t>Тема1.</w:t>
      </w:r>
      <w:r>
        <w:t xml:space="preserve">3 </w:t>
      </w:r>
      <w:r w:rsidRPr="00894580">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
    <w:p w:rsidR="00A008B2" w:rsidRDefault="00A008B2" w:rsidP="00D5061F">
      <w:pPr>
        <w:spacing w:line="360" w:lineRule="auto"/>
        <w:ind w:firstLine="708"/>
        <w:jc w:val="both"/>
      </w:pPr>
      <w:r w:rsidRPr="004E608C">
        <w:rPr>
          <w:i/>
        </w:rPr>
        <w:t>Тема1.</w:t>
      </w:r>
      <w:r>
        <w:rPr>
          <w:i/>
        </w:rPr>
        <w:t xml:space="preserve">4 </w:t>
      </w:r>
      <w:r w:rsidRPr="00894580">
        <w:t xml:space="preserve">Общее устройство трансмиссии: схемы трансмиссии транспортных средств </w:t>
      </w:r>
    </w:p>
    <w:p w:rsidR="00A008B2" w:rsidRPr="00DA2213" w:rsidRDefault="00D15820" w:rsidP="00D5061F">
      <w:pPr>
        <w:spacing w:line="360" w:lineRule="auto"/>
      </w:pPr>
      <w:r w:rsidRPr="00DA2213">
        <w:t>6</w:t>
      </w:r>
    </w:p>
    <w:p w:rsidR="00A008B2" w:rsidRPr="00894580" w:rsidRDefault="00A008B2" w:rsidP="00D5061F">
      <w:pPr>
        <w:spacing w:line="360" w:lineRule="auto"/>
        <w:jc w:val="both"/>
      </w:pPr>
      <w:r w:rsidRPr="00894580">
        <w:lastRenderedPageBreak/>
        <w:t>категории «</w:t>
      </w:r>
      <w:r w:rsidRPr="00894580">
        <w:rPr>
          <w:lang w:val="en-US"/>
        </w:rPr>
        <w:t>D</w:t>
      </w:r>
      <w:r w:rsidRPr="00894580">
        <w:t xml:space="preserve">»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A008B2" w:rsidRPr="00894580" w:rsidRDefault="00A008B2" w:rsidP="00D5061F">
      <w:pPr>
        <w:spacing w:line="360" w:lineRule="auto"/>
        <w:ind w:firstLine="708"/>
        <w:jc w:val="both"/>
      </w:pPr>
      <w:r w:rsidRPr="004E608C">
        <w:rPr>
          <w:i/>
        </w:rPr>
        <w:t>Тема1.</w:t>
      </w:r>
      <w:r>
        <w:rPr>
          <w:i/>
        </w:rPr>
        <w:t xml:space="preserve">5 </w:t>
      </w:r>
      <w:r w:rsidRPr="00894580">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A008B2" w:rsidRDefault="00A008B2" w:rsidP="00D5061F">
      <w:pPr>
        <w:spacing w:line="360" w:lineRule="auto"/>
        <w:ind w:firstLine="708"/>
        <w:jc w:val="both"/>
      </w:pPr>
      <w:r w:rsidRPr="004E608C">
        <w:rPr>
          <w:i/>
        </w:rPr>
        <w:t>Тема1.</w:t>
      </w:r>
      <w:r>
        <w:rPr>
          <w:i/>
        </w:rPr>
        <w:t xml:space="preserve">6 </w:t>
      </w:r>
      <w:r w:rsidRPr="00894580">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w:t>
      </w:r>
    </w:p>
    <w:p w:rsidR="00A008B2" w:rsidRDefault="00A008B2" w:rsidP="00D5061F">
      <w:pPr>
        <w:spacing w:line="360" w:lineRule="auto"/>
        <w:ind w:firstLine="708"/>
        <w:jc w:val="right"/>
      </w:pPr>
    </w:p>
    <w:p w:rsidR="00A008B2" w:rsidRPr="001F251C" w:rsidRDefault="00D15820" w:rsidP="00D5061F">
      <w:pPr>
        <w:spacing w:line="360" w:lineRule="auto"/>
        <w:ind w:firstLine="708"/>
        <w:jc w:val="right"/>
      </w:pPr>
      <w:r w:rsidRPr="001F251C">
        <w:t>7</w:t>
      </w:r>
    </w:p>
    <w:p w:rsidR="00A008B2" w:rsidRPr="00894580" w:rsidRDefault="00A008B2" w:rsidP="00D5061F">
      <w:pPr>
        <w:spacing w:line="360" w:lineRule="auto"/>
        <w:jc w:val="both"/>
      </w:pPr>
      <w:r w:rsidRPr="00894580">
        <w:lastRenderedPageBreak/>
        <w:t xml:space="preserve">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A008B2" w:rsidRPr="00894580" w:rsidRDefault="00A008B2" w:rsidP="00D5061F">
      <w:pPr>
        <w:spacing w:line="360" w:lineRule="auto"/>
        <w:ind w:firstLine="708"/>
        <w:jc w:val="both"/>
      </w:pPr>
      <w:r w:rsidRPr="004E608C">
        <w:rPr>
          <w:i/>
        </w:rPr>
        <w:t>Тема1.</w:t>
      </w:r>
      <w:r>
        <w:rPr>
          <w:i/>
        </w:rPr>
        <w:t xml:space="preserve">7 </w:t>
      </w:r>
      <w:r w:rsidRPr="00894580">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A008B2" w:rsidRPr="00894580" w:rsidRDefault="00A008B2" w:rsidP="00D5061F">
      <w:pPr>
        <w:spacing w:line="360" w:lineRule="auto"/>
        <w:ind w:firstLine="708"/>
        <w:jc w:val="both"/>
      </w:pPr>
      <w:r w:rsidRPr="004E608C">
        <w:rPr>
          <w:i/>
        </w:rPr>
        <w:t>Тема1.</w:t>
      </w:r>
      <w:r>
        <w:rPr>
          <w:i/>
        </w:rPr>
        <w:t xml:space="preserve">8 </w:t>
      </w:r>
      <w:r w:rsidRPr="00894580">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A008B2" w:rsidRPr="00894580" w:rsidRDefault="00A008B2" w:rsidP="00D5061F">
      <w:pPr>
        <w:spacing w:line="360" w:lineRule="auto"/>
        <w:ind w:firstLine="708"/>
        <w:jc w:val="both"/>
      </w:pPr>
      <w:r w:rsidRPr="004E608C">
        <w:rPr>
          <w:i/>
        </w:rPr>
        <w:t>Тема1.</w:t>
      </w:r>
      <w:r>
        <w:rPr>
          <w:i/>
        </w:rPr>
        <w:t>9</w:t>
      </w:r>
      <w:r w:rsidRPr="00894580">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008B2" w:rsidRPr="004E608C" w:rsidRDefault="00A008B2" w:rsidP="00D5061F">
      <w:pPr>
        <w:spacing w:line="360" w:lineRule="auto"/>
        <w:ind w:firstLine="709"/>
        <w:jc w:val="both"/>
        <w:rPr>
          <w:b/>
        </w:rPr>
      </w:pPr>
      <w:r w:rsidRPr="004E608C">
        <w:rPr>
          <w:b/>
          <w:bCs/>
        </w:rPr>
        <w:t>Раздел.</w:t>
      </w:r>
      <w:r w:rsidRPr="004E608C">
        <w:rPr>
          <w:b/>
        </w:rPr>
        <w:t>2 Техническое обслуживание</w:t>
      </w:r>
    </w:p>
    <w:p w:rsidR="00A008B2" w:rsidRDefault="00A008B2" w:rsidP="00D5061F">
      <w:pPr>
        <w:spacing w:line="360" w:lineRule="auto"/>
        <w:ind w:firstLine="709"/>
        <w:jc w:val="both"/>
      </w:pPr>
      <w:r>
        <w:rPr>
          <w:i/>
        </w:rPr>
        <w:t>Тема2</w:t>
      </w:r>
      <w:r w:rsidRPr="004E608C">
        <w:rPr>
          <w:i/>
        </w:rPr>
        <w:t>.1</w:t>
      </w:r>
      <w:r>
        <w:t xml:space="preserve"> </w:t>
      </w:r>
      <w:r w:rsidRPr="00894580">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предприятия, осуществляющие техническое </w:t>
      </w:r>
    </w:p>
    <w:p w:rsidR="00A008B2" w:rsidRPr="001F251C" w:rsidRDefault="00D15820" w:rsidP="00D5061F">
      <w:pPr>
        <w:spacing w:line="360" w:lineRule="auto"/>
        <w:jc w:val="both"/>
      </w:pPr>
      <w:r w:rsidRPr="001F251C">
        <w:t>8</w:t>
      </w:r>
    </w:p>
    <w:p w:rsidR="00A008B2" w:rsidRPr="00894580" w:rsidRDefault="00A008B2" w:rsidP="00D5061F">
      <w:pPr>
        <w:spacing w:line="360" w:lineRule="auto"/>
        <w:jc w:val="both"/>
      </w:pPr>
      <w:r w:rsidRPr="00894580">
        <w:lastRenderedPageBreak/>
        <w:t>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008B2" w:rsidRPr="00894580" w:rsidRDefault="00A008B2" w:rsidP="00D5061F">
      <w:pPr>
        <w:spacing w:line="360" w:lineRule="auto"/>
        <w:ind w:firstLine="709"/>
        <w:jc w:val="both"/>
      </w:pPr>
      <w:r w:rsidRPr="004E608C">
        <w:rPr>
          <w:i/>
        </w:rPr>
        <w:t>Тема</w:t>
      </w:r>
      <w:r>
        <w:rPr>
          <w:i/>
        </w:rPr>
        <w:t xml:space="preserve">2.2 </w:t>
      </w:r>
      <w:r w:rsidRPr="00894580">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008B2" w:rsidRPr="00894580" w:rsidRDefault="00A008B2" w:rsidP="00D5061F">
      <w:pPr>
        <w:spacing w:after="160" w:line="360" w:lineRule="auto"/>
        <w:ind w:firstLine="709"/>
        <w:jc w:val="both"/>
      </w:pPr>
      <w:r w:rsidRPr="004E608C">
        <w:rPr>
          <w:i/>
        </w:rPr>
        <w:t>Тема</w:t>
      </w:r>
      <w:r>
        <w:rPr>
          <w:i/>
        </w:rPr>
        <w:t xml:space="preserve">2.3 </w:t>
      </w:r>
      <w:r w:rsidRPr="00894580">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A008B2" w:rsidRPr="00D15820" w:rsidRDefault="00A008B2" w:rsidP="00D15820">
      <w:pPr>
        <w:spacing w:line="360" w:lineRule="auto"/>
        <w:ind w:firstLine="709"/>
        <w:jc w:val="both"/>
        <w:rPr>
          <w:sz w:val="28"/>
          <w:szCs w:val="28"/>
        </w:rPr>
      </w:pPr>
      <w:r>
        <w:rPr>
          <w:b/>
          <w:bCs/>
        </w:rPr>
        <w:t xml:space="preserve">   </w:t>
      </w:r>
      <w:r w:rsidRPr="00EC14ED">
        <w:rPr>
          <w:i/>
        </w:rPr>
        <w:t>Зачет.</w:t>
      </w:r>
      <w:r w:rsidRPr="00EC14ED">
        <w:t xml:space="preserve"> Решение тематических задач по темам 1.1-2.3; контроль знаний.</w:t>
      </w:r>
      <w:bookmarkStart w:id="2" w:name="Par1356"/>
      <w:bookmarkEnd w:id="2"/>
    </w:p>
    <w:p w:rsidR="00A008B2" w:rsidRPr="004E608C" w:rsidRDefault="00A008B2" w:rsidP="00D5061F">
      <w:pPr>
        <w:spacing w:line="360" w:lineRule="auto"/>
        <w:jc w:val="both"/>
        <w:rPr>
          <w:b/>
          <w:bCs/>
        </w:rPr>
      </w:pPr>
      <w:r>
        <w:rPr>
          <w:b/>
          <w:bCs/>
        </w:rPr>
        <w:t xml:space="preserve"> </w:t>
      </w:r>
      <w:r w:rsidR="00C37C3D" w:rsidRPr="001F251C">
        <w:rPr>
          <w:b/>
          <w:bCs/>
        </w:rPr>
        <w:t>3</w:t>
      </w:r>
      <w:r w:rsidRPr="00BC123A">
        <w:rPr>
          <w:b/>
          <w:bCs/>
        </w:rPr>
        <w:t xml:space="preserve">.1.2. Учебный предмет </w:t>
      </w:r>
      <w:r w:rsidRPr="00BC123A">
        <w:rPr>
          <w:b/>
        </w:rPr>
        <w:t>«Основы управления трансп</w:t>
      </w:r>
      <w:r>
        <w:rPr>
          <w:b/>
        </w:rPr>
        <w:t>ортными средствами категории «</w:t>
      </w:r>
      <w:r>
        <w:rPr>
          <w:b/>
          <w:lang w:val="en-US"/>
        </w:rPr>
        <w:t>D</w:t>
      </w:r>
      <w:r>
        <w:rPr>
          <w:b/>
        </w:rPr>
        <w:t>»</w:t>
      </w:r>
    </w:p>
    <w:p w:rsidR="00A008B2" w:rsidRPr="00BC123A" w:rsidRDefault="00A008B2" w:rsidP="00D5061F">
      <w:pPr>
        <w:spacing w:line="360" w:lineRule="auto"/>
        <w:jc w:val="center"/>
        <w:rPr>
          <w:b/>
        </w:rPr>
      </w:pPr>
      <w:r w:rsidRPr="00BC123A">
        <w:rPr>
          <w:b/>
        </w:rPr>
        <w:t xml:space="preserve">Распределение учебных часов по разделам и темам </w:t>
      </w:r>
    </w:p>
    <w:p w:rsidR="00A008B2" w:rsidRPr="00C37C3D" w:rsidRDefault="00C37C3D" w:rsidP="00D5061F">
      <w:pPr>
        <w:spacing w:line="360" w:lineRule="auto"/>
        <w:jc w:val="right"/>
        <w:rPr>
          <w:lang w:val="en-US"/>
        </w:rPr>
      </w:pPr>
      <w:r>
        <w:t xml:space="preserve">Таблица </w:t>
      </w:r>
      <w:r>
        <w:rPr>
          <w:lang w:val="en-US"/>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4383"/>
        <w:gridCol w:w="872"/>
        <w:gridCol w:w="2001"/>
        <w:gridCol w:w="2087"/>
      </w:tblGrid>
      <w:tr w:rsidR="00A008B2" w:rsidRPr="004E608C" w:rsidTr="00D5061F">
        <w:tc>
          <w:tcPr>
            <w:tcW w:w="540" w:type="dxa"/>
            <w:vMerge w:val="restart"/>
            <w:vAlign w:val="center"/>
          </w:tcPr>
          <w:p w:rsidR="00A008B2" w:rsidRDefault="00A008B2" w:rsidP="00D5061F">
            <w:pPr>
              <w:jc w:val="center"/>
            </w:pPr>
            <w:r>
              <w:t>№</w:t>
            </w:r>
          </w:p>
          <w:p w:rsidR="00A008B2" w:rsidRPr="00323B02" w:rsidRDefault="00A008B2" w:rsidP="00D5061F">
            <w:pPr>
              <w:jc w:val="center"/>
            </w:pPr>
            <w:r>
              <w:t>темы</w:t>
            </w:r>
          </w:p>
        </w:tc>
        <w:tc>
          <w:tcPr>
            <w:tcW w:w="4539" w:type="dxa"/>
            <w:vMerge w:val="restart"/>
            <w:vAlign w:val="center"/>
          </w:tcPr>
          <w:p w:rsidR="00A008B2" w:rsidRPr="004E608C" w:rsidRDefault="00A008B2" w:rsidP="00D5061F">
            <w:pPr>
              <w:jc w:val="center"/>
            </w:pPr>
            <w:r w:rsidRPr="004E608C">
              <w:t xml:space="preserve">Наименование разделов и тем </w:t>
            </w:r>
          </w:p>
        </w:tc>
        <w:tc>
          <w:tcPr>
            <w:tcW w:w="5004" w:type="dxa"/>
            <w:gridSpan w:val="3"/>
          </w:tcPr>
          <w:p w:rsidR="00A008B2" w:rsidRPr="004E608C" w:rsidRDefault="00A008B2" w:rsidP="00D5061F">
            <w:pPr>
              <w:jc w:val="center"/>
            </w:pPr>
            <w:r w:rsidRPr="004E608C">
              <w:t>Количество часов</w:t>
            </w:r>
          </w:p>
        </w:tc>
      </w:tr>
      <w:tr w:rsidR="00A008B2" w:rsidRPr="004E608C" w:rsidTr="00D5061F">
        <w:tc>
          <w:tcPr>
            <w:tcW w:w="540" w:type="dxa"/>
            <w:vMerge/>
          </w:tcPr>
          <w:p w:rsidR="00A008B2" w:rsidRPr="004E608C" w:rsidRDefault="00A008B2" w:rsidP="00D5061F">
            <w:pPr>
              <w:jc w:val="center"/>
            </w:pPr>
          </w:p>
        </w:tc>
        <w:tc>
          <w:tcPr>
            <w:tcW w:w="4539" w:type="dxa"/>
            <w:vMerge/>
          </w:tcPr>
          <w:p w:rsidR="00A008B2" w:rsidRPr="004E608C" w:rsidRDefault="00A008B2" w:rsidP="00D5061F">
            <w:pPr>
              <w:jc w:val="center"/>
            </w:pPr>
          </w:p>
        </w:tc>
        <w:tc>
          <w:tcPr>
            <w:tcW w:w="876" w:type="dxa"/>
            <w:vMerge w:val="restart"/>
            <w:vAlign w:val="center"/>
          </w:tcPr>
          <w:p w:rsidR="00A008B2" w:rsidRPr="004E608C" w:rsidRDefault="00A008B2" w:rsidP="00D5061F">
            <w:pPr>
              <w:jc w:val="center"/>
            </w:pPr>
            <w:r w:rsidRPr="004E608C">
              <w:t>Всего</w:t>
            </w:r>
          </w:p>
        </w:tc>
        <w:tc>
          <w:tcPr>
            <w:tcW w:w="4128" w:type="dxa"/>
            <w:gridSpan w:val="2"/>
          </w:tcPr>
          <w:p w:rsidR="00A008B2" w:rsidRPr="004E608C" w:rsidRDefault="00A008B2" w:rsidP="00D5061F">
            <w:pPr>
              <w:jc w:val="center"/>
            </w:pPr>
            <w:r w:rsidRPr="004E608C">
              <w:t>В том числе</w:t>
            </w:r>
          </w:p>
        </w:tc>
      </w:tr>
      <w:tr w:rsidR="00A008B2" w:rsidRPr="004E608C" w:rsidTr="00D5061F">
        <w:tc>
          <w:tcPr>
            <w:tcW w:w="540" w:type="dxa"/>
            <w:vMerge/>
          </w:tcPr>
          <w:p w:rsidR="00A008B2" w:rsidRPr="004E608C" w:rsidRDefault="00A008B2" w:rsidP="00D5061F">
            <w:pPr>
              <w:jc w:val="center"/>
            </w:pPr>
          </w:p>
        </w:tc>
        <w:tc>
          <w:tcPr>
            <w:tcW w:w="4539" w:type="dxa"/>
            <w:vMerge/>
          </w:tcPr>
          <w:p w:rsidR="00A008B2" w:rsidRPr="004E608C" w:rsidRDefault="00A008B2" w:rsidP="00D5061F">
            <w:pPr>
              <w:jc w:val="center"/>
            </w:pPr>
          </w:p>
        </w:tc>
        <w:tc>
          <w:tcPr>
            <w:tcW w:w="876" w:type="dxa"/>
            <w:vMerge/>
          </w:tcPr>
          <w:p w:rsidR="00A008B2" w:rsidRPr="004E608C" w:rsidRDefault="00A008B2" w:rsidP="00D5061F">
            <w:pPr>
              <w:jc w:val="center"/>
            </w:pPr>
          </w:p>
        </w:tc>
        <w:tc>
          <w:tcPr>
            <w:tcW w:w="2016" w:type="dxa"/>
          </w:tcPr>
          <w:p w:rsidR="00A008B2" w:rsidRPr="004E608C" w:rsidRDefault="00A008B2" w:rsidP="00D5061F">
            <w:pPr>
              <w:jc w:val="center"/>
            </w:pPr>
            <w:r w:rsidRPr="004E608C">
              <w:t>Теоретические</w:t>
            </w:r>
          </w:p>
          <w:p w:rsidR="00A008B2" w:rsidRPr="004E608C" w:rsidRDefault="00A008B2" w:rsidP="00D5061F">
            <w:pPr>
              <w:jc w:val="center"/>
            </w:pPr>
            <w:r w:rsidRPr="004E608C">
              <w:t>занятия</w:t>
            </w:r>
          </w:p>
        </w:tc>
        <w:tc>
          <w:tcPr>
            <w:tcW w:w="2112" w:type="dxa"/>
          </w:tcPr>
          <w:p w:rsidR="00A008B2" w:rsidRPr="004E608C" w:rsidRDefault="00A008B2" w:rsidP="00D5061F">
            <w:pPr>
              <w:jc w:val="center"/>
            </w:pPr>
            <w:r w:rsidRPr="004E608C">
              <w:t>Практические</w:t>
            </w:r>
          </w:p>
          <w:p w:rsidR="00A008B2" w:rsidRPr="004E608C" w:rsidRDefault="00A008B2" w:rsidP="00D5061F">
            <w:pPr>
              <w:jc w:val="center"/>
            </w:pPr>
            <w:r w:rsidRPr="004E608C">
              <w:t>занятия</w:t>
            </w:r>
          </w:p>
        </w:tc>
      </w:tr>
      <w:tr w:rsidR="00A008B2" w:rsidRPr="004E608C" w:rsidTr="00D5061F">
        <w:trPr>
          <w:trHeight w:val="915"/>
        </w:trPr>
        <w:tc>
          <w:tcPr>
            <w:tcW w:w="540" w:type="dxa"/>
          </w:tcPr>
          <w:p w:rsidR="00A008B2" w:rsidRDefault="00A008B2" w:rsidP="00D5061F">
            <w:r>
              <w:t>1</w:t>
            </w:r>
          </w:p>
          <w:p w:rsidR="00A008B2" w:rsidRPr="004E608C" w:rsidRDefault="00A008B2" w:rsidP="00D5061F"/>
        </w:tc>
        <w:tc>
          <w:tcPr>
            <w:tcW w:w="4539" w:type="dxa"/>
          </w:tcPr>
          <w:p w:rsidR="00A008B2" w:rsidRPr="004E608C" w:rsidRDefault="00A008B2" w:rsidP="00D5061F">
            <w:r w:rsidRPr="004E608C">
              <w:t xml:space="preserve">Приемы управления транспортным        </w:t>
            </w:r>
          </w:p>
          <w:p w:rsidR="00A008B2" w:rsidRPr="004E608C" w:rsidRDefault="00A008B2" w:rsidP="00D5061F">
            <w:r w:rsidRPr="004E608C">
              <w:t>средством</w:t>
            </w:r>
          </w:p>
        </w:tc>
        <w:tc>
          <w:tcPr>
            <w:tcW w:w="876" w:type="dxa"/>
          </w:tcPr>
          <w:p w:rsidR="00A008B2" w:rsidRDefault="00A008B2" w:rsidP="00D5061F">
            <w:pPr>
              <w:jc w:val="center"/>
            </w:pPr>
          </w:p>
          <w:p w:rsidR="00A008B2" w:rsidRPr="004E608C" w:rsidRDefault="00A008B2" w:rsidP="00D5061F">
            <w:pPr>
              <w:jc w:val="center"/>
            </w:pPr>
            <w:r w:rsidRPr="004E608C">
              <w:t>2</w:t>
            </w:r>
          </w:p>
        </w:tc>
        <w:tc>
          <w:tcPr>
            <w:tcW w:w="2016" w:type="dxa"/>
          </w:tcPr>
          <w:p w:rsidR="00A008B2" w:rsidRDefault="00A008B2" w:rsidP="00D5061F">
            <w:pPr>
              <w:jc w:val="center"/>
            </w:pPr>
          </w:p>
          <w:p w:rsidR="00A008B2" w:rsidRPr="004E608C" w:rsidRDefault="00A008B2" w:rsidP="00D5061F">
            <w:pPr>
              <w:jc w:val="center"/>
            </w:pPr>
            <w:r w:rsidRPr="004E608C">
              <w:t>2</w:t>
            </w:r>
          </w:p>
        </w:tc>
        <w:tc>
          <w:tcPr>
            <w:tcW w:w="2112" w:type="dxa"/>
          </w:tcPr>
          <w:p w:rsidR="00A008B2" w:rsidRDefault="00A008B2" w:rsidP="00D5061F">
            <w:pPr>
              <w:jc w:val="center"/>
            </w:pPr>
          </w:p>
          <w:p w:rsidR="00A008B2" w:rsidRPr="004E608C" w:rsidRDefault="00A008B2" w:rsidP="00D5061F">
            <w:pPr>
              <w:jc w:val="center"/>
            </w:pPr>
            <w:r w:rsidRPr="004E608C">
              <w:t>-</w:t>
            </w:r>
          </w:p>
        </w:tc>
      </w:tr>
      <w:tr w:rsidR="00A008B2" w:rsidRPr="004E608C" w:rsidTr="00D5061F">
        <w:trPr>
          <w:trHeight w:val="1125"/>
        </w:trPr>
        <w:tc>
          <w:tcPr>
            <w:tcW w:w="540" w:type="dxa"/>
          </w:tcPr>
          <w:p w:rsidR="00A008B2" w:rsidRDefault="00A008B2" w:rsidP="00D5061F">
            <w:r>
              <w:t>2</w:t>
            </w:r>
          </w:p>
          <w:p w:rsidR="00A008B2" w:rsidRDefault="00A008B2" w:rsidP="00D5061F"/>
        </w:tc>
        <w:tc>
          <w:tcPr>
            <w:tcW w:w="4539" w:type="dxa"/>
          </w:tcPr>
          <w:p w:rsidR="00A008B2" w:rsidRPr="004E608C" w:rsidRDefault="00A008B2" w:rsidP="00D5061F">
            <w:r w:rsidRPr="004E608C">
              <w:t xml:space="preserve">Управление транспортным средством в  </w:t>
            </w:r>
          </w:p>
          <w:p w:rsidR="00A008B2" w:rsidRPr="004E608C" w:rsidRDefault="00A008B2" w:rsidP="00D5061F">
            <w:r w:rsidRPr="004E608C">
              <w:t xml:space="preserve">штатных ситуациях </w:t>
            </w:r>
          </w:p>
        </w:tc>
        <w:tc>
          <w:tcPr>
            <w:tcW w:w="876" w:type="dxa"/>
          </w:tcPr>
          <w:p w:rsidR="00A008B2" w:rsidRPr="004E608C" w:rsidRDefault="00A008B2" w:rsidP="00D5061F">
            <w:pPr>
              <w:jc w:val="center"/>
            </w:pPr>
            <w:r w:rsidRPr="004E608C">
              <w:t>6</w:t>
            </w:r>
          </w:p>
          <w:p w:rsidR="00A008B2" w:rsidRDefault="00A008B2" w:rsidP="00D5061F">
            <w:pPr>
              <w:jc w:val="center"/>
            </w:pPr>
          </w:p>
        </w:tc>
        <w:tc>
          <w:tcPr>
            <w:tcW w:w="2016" w:type="dxa"/>
          </w:tcPr>
          <w:p w:rsidR="00A008B2" w:rsidRPr="004E608C" w:rsidRDefault="00A008B2" w:rsidP="00D5061F">
            <w:pPr>
              <w:jc w:val="center"/>
            </w:pPr>
            <w:r w:rsidRPr="004E608C">
              <w:t>4</w:t>
            </w:r>
          </w:p>
          <w:p w:rsidR="00A008B2" w:rsidRDefault="00A008B2" w:rsidP="00D5061F">
            <w:pPr>
              <w:jc w:val="center"/>
            </w:pPr>
          </w:p>
        </w:tc>
        <w:tc>
          <w:tcPr>
            <w:tcW w:w="2112" w:type="dxa"/>
          </w:tcPr>
          <w:p w:rsidR="00A008B2" w:rsidRPr="004E608C" w:rsidRDefault="00A008B2" w:rsidP="00D5061F">
            <w:pPr>
              <w:jc w:val="center"/>
            </w:pPr>
            <w:r w:rsidRPr="004E608C">
              <w:t>2</w:t>
            </w:r>
          </w:p>
          <w:p w:rsidR="00A008B2" w:rsidRDefault="00A008B2" w:rsidP="00D5061F">
            <w:pPr>
              <w:jc w:val="center"/>
            </w:pPr>
          </w:p>
        </w:tc>
      </w:tr>
      <w:tr w:rsidR="00A008B2" w:rsidRPr="004E608C" w:rsidTr="00D15820">
        <w:trPr>
          <w:trHeight w:val="1027"/>
        </w:trPr>
        <w:tc>
          <w:tcPr>
            <w:tcW w:w="540" w:type="dxa"/>
          </w:tcPr>
          <w:p w:rsidR="00A008B2" w:rsidRDefault="00A008B2" w:rsidP="00D5061F">
            <w:r>
              <w:t>3</w:t>
            </w:r>
          </w:p>
          <w:p w:rsidR="00A008B2" w:rsidRDefault="00A008B2" w:rsidP="00D5061F"/>
        </w:tc>
        <w:tc>
          <w:tcPr>
            <w:tcW w:w="4539" w:type="dxa"/>
          </w:tcPr>
          <w:p w:rsidR="00A008B2" w:rsidRPr="00197060" w:rsidRDefault="00A008B2" w:rsidP="00D5061F">
            <w:r w:rsidRPr="004E608C">
              <w:t xml:space="preserve">Управление транспортным средством                  </w:t>
            </w:r>
            <w:r w:rsidRPr="00197060">
              <w:t xml:space="preserve"> </w:t>
            </w:r>
          </w:p>
          <w:p w:rsidR="00A008B2" w:rsidRPr="004E608C" w:rsidRDefault="00A008B2" w:rsidP="00D5061F">
            <w:r w:rsidRPr="004E608C">
              <w:t>в нештатных ситуациях</w:t>
            </w:r>
          </w:p>
        </w:tc>
        <w:tc>
          <w:tcPr>
            <w:tcW w:w="876" w:type="dxa"/>
          </w:tcPr>
          <w:p w:rsidR="00A008B2" w:rsidRPr="004E608C" w:rsidRDefault="00A008B2" w:rsidP="00D5061F">
            <w:pPr>
              <w:jc w:val="center"/>
            </w:pPr>
            <w:r w:rsidRPr="004E608C">
              <w:t>4</w:t>
            </w:r>
          </w:p>
        </w:tc>
        <w:tc>
          <w:tcPr>
            <w:tcW w:w="2016" w:type="dxa"/>
          </w:tcPr>
          <w:p w:rsidR="00A008B2" w:rsidRPr="004E608C" w:rsidRDefault="00A008B2" w:rsidP="00D5061F">
            <w:pPr>
              <w:jc w:val="center"/>
            </w:pPr>
            <w:r w:rsidRPr="004E608C">
              <w:t>2</w:t>
            </w:r>
          </w:p>
        </w:tc>
        <w:tc>
          <w:tcPr>
            <w:tcW w:w="2112" w:type="dxa"/>
          </w:tcPr>
          <w:p w:rsidR="00A008B2" w:rsidRPr="004E608C" w:rsidRDefault="00A008B2" w:rsidP="00D5061F">
            <w:pPr>
              <w:jc w:val="center"/>
            </w:pPr>
            <w:r w:rsidRPr="004E608C">
              <w:t>2</w:t>
            </w:r>
          </w:p>
        </w:tc>
      </w:tr>
      <w:tr w:rsidR="00A008B2" w:rsidRPr="004E608C" w:rsidTr="00D5061F">
        <w:tc>
          <w:tcPr>
            <w:tcW w:w="5079" w:type="dxa"/>
            <w:gridSpan w:val="2"/>
          </w:tcPr>
          <w:p w:rsidR="00A008B2" w:rsidRPr="004E608C" w:rsidRDefault="00A008B2" w:rsidP="00D5061F">
            <w:r w:rsidRPr="004E608C">
              <w:t>Всего</w:t>
            </w:r>
          </w:p>
        </w:tc>
        <w:tc>
          <w:tcPr>
            <w:tcW w:w="876" w:type="dxa"/>
          </w:tcPr>
          <w:p w:rsidR="00A008B2" w:rsidRPr="004E608C" w:rsidRDefault="00A008B2" w:rsidP="00D5061F">
            <w:pPr>
              <w:jc w:val="center"/>
            </w:pPr>
            <w:r w:rsidRPr="004E608C">
              <w:t>12</w:t>
            </w:r>
          </w:p>
        </w:tc>
        <w:tc>
          <w:tcPr>
            <w:tcW w:w="2016" w:type="dxa"/>
          </w:tcPr>
          <w:p w:rsidR="00A008B2" w:rsidRPr="004E608C" w:rsidRDefault="00A008B2" w:rsidP="00D5061F">
            <w:pPr>
              <w:jc w:val="center"/>
            </w:pPr>
            <w:r w:rsidRPr="004E608C">
              <w:t>8</w:t>
            </w:r>
          </w:p>
        </w:tc>
        <w:tc>
          <w:tcPr>
            <w:tcW w:w="2112" w:type="dxa"/>
          </w:tcPr>
          <w:p w:rsidR="00A008B2" w:rsidRPr="004E608C" w:rsidRDefault="00A008B2" w:rsidP="00D5061F">
            <w:pPr>
              <w:jc w:val="center"/>
            </w:pPr>
            <w:r w:rsidRPr="004E608C">
              <w:t>4</w:t>
            </w:r>
          </w:p>
        </w:tc>
      </w:tr>
    </w:tbl>
    <w:p w:rsidR="00A008B2" w:rsidRPr="00D15820" w:rsidRDefault="00D15820" w:rsidP="00D1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en-US"/>
        </w:rPr>
      </w:pPr>
      <w:r>
        <w:rPr>
          <w:lang w:val="en-US"/>
        </w:rPr>
        <w:t>9</w:t>
      </w:r>
    </w:p>
    <w:p w:rsidR="00A008B2" w:rsidRPr="004E608C" w:rsidRDefault="00A008B2" w:rsidP="00D5061F">
      <w:pPr>
        <w:widowControl w:val="0"/>
        <w:suppressAutoHyphens/>
        <w:spacing w:line="360" w:lineRule="auto"/>
        <w:ind w:firstLine="709"/>
        <w:jc w:val="both"/>
      </w:pPr>
      <w:r w:rsidRPr="00170C8C">
        <w:rPr>
          <w:i/>
        </w:rPr>
        <w:lastRenderedPageBreak/>
        <w:t>Тема 1</w:t>
      </w:r>
      <w:r>
        <w:t xml:space="preserve"> </w:t>
      </w:r>
      <w:r w:rsidRPr="004E608C">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008B2" w:rsidRDefault="00A008B2" w:rsidP="00D5061F">
      <w:pPr>
        <w:widowControl w:val="0"/>
        <w:suppressAutoHyphens/>
        <w:spacing w:line="360" w:lineRule="auto"/>
        <w:ind w:firstLine="709"/>
        <w:jc w:val="both"/>
      </w:pPr>
      <w:r w:rsidRPr="00170C8C">
        <w:rPr>
          <w:i/>
        </w:rPr>
        <w:t xml:space="preserve">Тема </w:t>
      </w:r>
      <w:r>
        <w:rPr>
          <w:i/>
        </w:rPr>
        <w:t xml:space="preserve">2 </w:t>
      </w:r>
      <w:r>
        <w:t xml:space="preserve"> </w:t>
      </w:r>
      <w:r w:rsidRPr="004E608C">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w:t>
      </w:r>
    </w:p>
    <w:p w:rsidR="00D15820" w:rsidRPr="001F251C" w:rsidRDefault="00A008B2" w:rsidP="00D5061F">
      <w:pPr>
        <w:widowControl w:val="0"/>
        <w:suppressAutoHyphens/>
        <w:spacing w:line="360" w:lineRule="auto"/>
        <w:jc w:val="both"/>
      </w:pPr>
      <w:r w:rsidRPr="004E608C">
        <w:t xml:space="preserve">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w:t>
      </w:r>
    </w:p>
    <w:p w:rsidR="00D15820" w:rsidRPr="00DA2213" w:rsidRDefault="00D15820" w:rsidP="00D5061F">
      <w:pPr>
        <w:widowControl w:val="0"/>
        <w:suppressAutoHyphens/>
        <w:spacing w:line="360" w:lineRule="auto"/>
        <w:jc w:val="both"/>
      </w:pPr>
      <w:r w:rsidRPr="00DA2213">
        <w:t>10</w:t>
      </w:r>
    </w:p>
    <w:p w:rsidR="00A008B2" w:rsidRPr="004E608C" w:rsidRDefault="00A008B2" w:rsidP="00D5061F">
      <w:pPr>
        <w:widowControl w:val="0"/>
        <w:suppressAutoHyphens/>
        <w:spacing w:line="360" w:lineRule="auto"/>
        <w:jc w:val="both"/>
      </w:pPr>
      <w:r w:rsidRPr="004E608C">
        <w:lastRenderedPageBreak/>
        <w:t>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A008B2" w:rsidRDefault="00A008B2" w:rsidP="00D5061F">
      <w:pPr>
        <w:spacing w:line="360" w:lineRule="auto"/>
        <w:ind w:firstLine="709"/>
        <w:jc w:val="both"/>
      </w:pPr>
      <w:r w:rsidRPr="00170C8C">
        <w:rPr>
          <w:i/>
        </w:rPr>
        <w:t xml:space="preserve">Тема </w:t>
      </w:r>
      <w:r>
        <w:rPr>
          <w:i/>
        </w:rPr>
        <w:t>3</w:t>
      </w:r>
      <w:r>
        <w:t xml:space="preserve"> </w:t>
      </w:r>
      <w:r w:rsidRPr="004E608C">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w:t>
      </w:r>
    </w:p>
    <w:p w:rsidR="00A008B2" w:rsidRPr="004E608C" w:rsidRDefault="00A008B2" w:rsidP="00D5061F">
      <w:pPr>
        <w:spacing w:line="360" w:lineRule="auto"/>
        <w:jc w:val="both"/>
      </w:pPr>
      <w:r w:rsidRPr="004E608C">
        <w:t>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A008B2" w:rsidRDefault="00A008B2" w:rsidP="00D5061F">
      <w:pPr>
        <w:widowControl w:val="0"/>
        <w:autoSpaceDE w:val="0"/>
        <w:autoSpaceDN w:val="0"/>
        <w:adjustRightInd w:val="0"/>
        <w:ind w:firstLine="540"/>
        <w:jc w:val="both"/>
        <w:rPr>
          <w:i/>
        </w:rPr>
      </w:pPr>
    </w:p>
    <w:p w:rsidR="00A008B2" w:rsidRPr="00EC14ED" w:rsidRDefault="00A008B2" w:rsidP="00D5061F">
      <w:pPr>
        <w:widowControl w:val="0"/>
        <w:autoSpaceDE w:val="0"/>
        <w:autoSpaceDN w:val="0"/>
        <w:adjustRightInd w:val="0"/>
        <w:ind w:firstLine="540"/>
        <w:jc w:val="both"/>
      </w:pPr>
      <w:r w:rsidRPr="00EC14ED">
        <w:rPr>
          <w:i/>
        </w:rPr>
        <w:t>Зачет</w:t>
      </w:r>
      <w:r w:rsidRPr="00EC14ED">
        <w:t>. Решение ситуационных задач по темам 1-3; контроль знаний.</w:t>
      </w:r>
    </w:p>
    <w:p w:rsidR="00A008B2" w:rsidRDefault="00A008B2" w:rsidP="00D5061F">
      <w:pPr>
        <w:widowControl w:val="0"/>
        <w:autoSpaceDE w:val="0"/>
        <w:autoSpaceDN w:val="0"/>
        <w:adjustRightInd w:val="0"/>
        <w:ind w:firstLine="540"/>
        <w:jc w:val="center"/>
        <w:rPr>
          <w:b/>
        </w:rPr>
      </w:pPr>
    </w:p>
    <w:p w:rsidR="00A008B2" w:rsidRDefault="00A008B2" w:rsidP="00D5061F">
      <w:pPr>
        <w:widowControl w:val="0"/>
        <w:autoSpaceDE w:val="0"/>
        <w:autoSpaceDN w:val="0"/>
        <w:adjustRightInd w:val="0"/>
        <w:ind w:firstLine="540"/>
        <w:jc w:val="center"/>
        <w:rPr>
          <w:b/>
        </w:rPr>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Pr="001F251C" w:rsidRDefault="00A008B2" w:rsidP="00D5061F">
      <w:pPr>
        <w:widowControl w:val="0"/>
        <w:autoSpaceDE w:val="0"/>
        <w:autoSpaceDN w:val="0"/>
        <w:adjustRightInd w:val="0"/>
      </w:pPr>
    </w:p>
    <w:p w:rsidR="00D15820" w:rsidRPr="001F251C" w:rsidRDefault="00D15820" w:rsidP="00D5061F">
      <w:pPr>
        <w:widowControl w:val="0"/>
        <w:autoSpaceDE w:val="0"/>
        <w:autoSpaceDN w:val="0"/>
        <w:adjustRightInd w:val="0"/>
      </w:pPr>
    </w:p>
    <w:p w:rsidR="00D15820" w:rsidRPr="001F251C" w:rsidRDefault="00D15820" w:rsidP="00D5061F">
      <w:pPr>
        <w:widowControl w:val="0"/>
        <w:autoSpaceDE w:val="0"/>
        <w:autoSpaceDN w:val="0"/>
        <w:adjustRightInd w:val="0"/>
      </w:pPr>
    </w:p>
    <w:p w:rsidR="00D15820" w:rsidRPr="001F251C" w:rsidRDefault="00D15820" w:rsidP="00D5061F">
      <w:pPr>
        <w:widowControl w:val="0"/>
        <w:autoSpaceDE w:val="0"/>
        <w:autoSpaceDN w:val="0"/>
        <w:adjustRightInd w:val="0"/>
      </w:pPr>
    </w:p>
    <w:p w:rsidR="00D15820" w:rsidRPr="001F251C" w:rsidRDefault="00D15820" w:rsidP="00D5061F">
      <w:pPr>
        <w:widowControl w:val="0"/>
        <w:autoSpaceDE w:val="0"/>
        <w:autoSpaceDN w:val="0"/>
        <w:adjustRightInd w:val="0"/>
      </w:pPr>
    </w:p>
    <w:p w:rsidR="00D15820" w:rsidRPr="001F251C" w:rsidRDefault="00D15820" w:rsidP="00D5061F">
      <w:pPr>
        <w:widowControl w:val="0"/>
        <w:autoSpaceDE w:val="0"/>
        <w:autoSpaceDN w:val="0"/>
        <w:adjustRightInd w:val="0"/>
      </w:pPr>
    </w:p>
    <w:p w:rsidR="00D15820" w:rsidRPr="001F251C" w:rsidRDefault="00D15820" w:rsidP="00D5061F">
      <w:pPr>
        <w:widowControl w:val="0"/>
        <w:autoSpaceDE w:val="0"/>
        <w:autoSpaceDN w:val="0"/>
        <w:adjustRightInd w:val="0"/>
      </w:pPr>
    </w:p>
    <w:p w:rsidR="00D15820" w:rsidRPr="001F251C" w:rsidRDefault="00D15820" w:rsidP="00D5061F">
      <w:pPr>
        <w:widowControl w:val="0"/>
        <w:autoSpaceDE w:val="0"/>
        <w:autoSpaceDN w:val="0"/>
        <w:adjustRightInd w:val="0"/>
      </w:pPr>
    </w:p>
    <w:p w:rsidR="00D15820" w:rsidRPr="001F251C" w:rsidRDefault="00D15820" w:rsidP="00D5061F">
      <w:pPr>
        <w:widowControl w:val="0"/>
        <w:autoSpaceDE w:val="0"/>
        <w:autoSpaceDN w:val="0"/>
        <w:adjustRightInd w:val="0"/>
      </w:pPr>
    </w:p>
    <w:p w:rsidR="00A008B2" w:rsidRPr="001F251C" w:rsidRDefault="00D15820" w:rsidP="00D15820">
      <w:pPr>
        <w:widowControl w:val="0"/>
        <w:autoSpaceDE w:val="0"/>
        <w:autoSpaceDN w:val="0"/>
        <w:adjustRightInd w:val="0"/>
        <w:jc w:val="right"/>
      </w:pPr>
      <w:r w:rsidRPr="001F251C">
        <w:t>11</w:t>
      </w:r>
    </w:p>
    <w:p w:rsidR="00A008B2" w:rsidRDefault="00A008B2" w:rsidP="00D5061F">
      <w:pPr>
        <w:widowControl w:val="0"/>
        <w:autoSpaceDE w:val="0"/>
        <w:autoSpaceDN w:val="0"/>
        <w:adjustRightInd w:val="0"/>
      </w:pPr>
    </w:p>
    <w:p w:rsidR="00A008B2" w:rsidRDefault="00A008B2" w:rsidP="00D5061F">
      <w:pPr>
        <w:widowControl w:val="0"/>
        <w:autoSpaceDE w:val="0"/>
        <w:autoSpaceDN w:val="0"/>
        <w:adjustRightInd w:val="0"/>
      </w:pPr>
    </w:p>
    <w:p w:rsidR="00A008B2" w:rsidRPr="00D67438" w:rsidRDefault="00C37C3D" w:rsidP="00D5061F">
      <w:pPr>
        <w:widowControl w:val="0"/>
        <w:autoSpaceDE w:val="0"/>
        <w:autoSpaceDN w:val="0"/>
        <w:adjustRightInd w:val="0"/>
        <w:jc w:val="both"/>
        <w:outlineLvl w:val="3"/>
        <w:rPr>
          <w:b/>
        </w:rPr>
      </w:pPr>
      <w:r w:rsidRPr="00C37C3D">
        <w:rPr>
          <w:b/>
          <w:bCs/>
        </w:rPr>
        <w:t>3</w:t>
      </w:r>
      <w:r w:rsidR="00A008B2" w:rsidRPr="00BC123A">
        <w:rPr>
          <w:b/>
          <w:bCs/>
        </w:rPr>
        <w:t xml:space="preserve">.1.3.Учебный предмет </w:t>
      </w:r>
      <w:r w:rsidR="00A008B2" w:rsidRPr="00BC123A">
        <w:rPr>
          <w:b/>
        </w:rPr>
        <w:t>«Вождение тр</w:t>
      </w:r>
      <w:r w:rsidR="00A008B2">
        <w:rPr>
          <w:b/>
        </w:rPr>
        <w:t>анспортных средств категории «</w:t>
      </w:r>
      <w:r w:rsidR="00A008B2">
        <w:rPr>
          <w:b/>
          <w:lang w:val="en-US"/>
        </w:rPr>
        <w:t>D</w:t>
      </w:r>
      <w:r w:rsidR="00A008B2" w:rsidRPr="00BC123A">
        <w:rPr>
          <w:b/>
        </w:rPr>
        <w:t>»</w:t>
      </w:r>
      <w:r w:rsidR="00A008B2" w:rsidRPr="00BC123A">
        <w:rPr>
          <w:b/>
          <w:bCs/>
        </w:rPr>
        <w:t>,</w:t>
      </w:r>
      <w:r w:rsidR="00A008B2" w:rsidRPr="00550A53">
        <w:rPr>
          <w:b/>
        </w:rPr>
        <w:t xml:space="preserve"> (для транспортных средств с механической трансмиссией).</w:t>
      </w:r>
    </w:p>
    <w:p w:rsidR="00A008B2" w:rsidRPr="00BC123A" w:rsidRDefault="00A008B2" w:rsidP="00D5061F">
      <w:pPr>
        <w:spacing w:line="360" w:lineRule="auto"/>
        <w:ind w:right="4"/>
        <w:jc w:val="center"/>
        <w:rPr>
          <w:b/>
          <w:bCs/>
        </w:rPr>
      </w:pPr>
      <w:r w:rsidRPr="00BC123A">
        <w:rPr>
          <w:b/>
          <w:bCs/>
        </w:rPr>
        <w:t xml:space="preserve">Распределение учебных часов по разделам и темам </w:t>
      </w:r>
    </w:p>
    <w:p w:rsidR="00A008B2" w:rsidRPr="00C37C3D" w:rsidRDefault="00C37C3D" w:rsidP="00D5061F">
      <w:pPr>
        <w:suppressAutoHyphens/>
        <w:spacing w:line="360" w:lineRule="auto"/>
        <w:jc w:val="right"/>
        <w:rPr>
          <w:bCs/>
          <w:lang w:val="en-US"/>
        </w:rPr>
      </w:pPr>
      <w:r>
        <w:rPr>
          <w:bCs/>
        </w:rPr>
        <w:t xml:space="preserve">Таблица </w:t>
      </w:r>
      <w:r>
        <w:rPr>
          <w:bCs/>
          <w:lang w:val="en-US"/>
        </w:rPr>
        <w:t>4</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077"/>
        <w:gridCol w:w="2409"/>
      </w:tblGrid>
      <w:tr w:rsidR="00A008B2" w:rsidRPr="00170C8C" w:rsidTr="00D5061F">
        <w:tc>
          <w:tcPr>
            <w:tcW w:w="720" w:type="dxa"/>
            <w:tcBorders>
              <w:top w:val="single" w:sz="4" w:space="0" w:color="auto"/>
              <w:bottom w:val="single" w:sz="4" w:space="0" w:color="auto"/>
              <w:right w:val="single" w:sz="4" w:space="0" w:color="auto"/>
            </w:tcBorders>
          </w:tcPr>
          <w:p w:rsidR="00A008B2" w:rsidRDefault="00A008B2" w:rsidP="00D5061F">
            <w:pPr>
              <w:suppressAutoHyphens/>
              <w:ind w:right="4"/>
              <w:jc w:val="center"/>
            </w:pPr>
          </w:p>
          <w:p w:rsidR="00A008B2" w:rsidRDefault="00A008B2" w:rsidP="00D5061F">
            <w:pPr>
              <w:suppressAutoHyphens/>
              <w:ind w:right="4"/>
              <w:jc w:val="center"/>
            </w:pPr>
            <w:r>
              <w:t>№</w:t>
            </w:r>
          </w:p>
          <w:p w:rsidR="00A008B2" w:rsidRPr="00170C8C" w:rsidRDefault="00A008B2" w:rsidP="00D5061F">
            <w:pPr>
              <w:suppressAutoHyphens/>
              <w:ind w:right="4"/>
              <w:jc w:val="center"/>
            </w:pPr>
            <w:r>
              <w:t>темы</w:t>
            </w: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center"/>
            </w:pPr>
          </w:p>
          <w:p w:rsidR="00A008B2" w:rsidRPr="00170C8C" w:rsidRDefault="00A008B2" w:rsidP="00D5061F">
            <w:pPr>
              <w:suppressAutoHyphens/>
              <w:ind w:right="4"/>
              <w:jc w:val="center"/>
            </w:pPr>
            <w:r w:rsidRPr="00170C8C">
              <w:t>Наименование разделов и тем</w:t>
            </w:r>
          </w:p>
        </w:tc>
        <w:tc>
          <w:tcPr>
            <w:tcW w:w="2409" w:type="dxa"/>
            <w:tcBorders>
              <w:top w:val="single" w:sz="4" w:space="0" w:color="auto"/>
              <w:left w:val="single" w:sz="4" w:space="0" w:color="auto"/>
              <w:bottom w:val="single" w:sz="4" w:space="0" w:color="auto"/>
            </w:tcBorders>
          </w:tcPr>
          <w:p w:rsidR="00A008B2" w:rsidRPr="00170C8C" w:rsidRDefault="00A008B2" w:rsidP="00D5061F">
            <w:pPr>
              <w:suppressAutoHyphens/>
              <w:ind w:right="6"/>
              <w:jc w:val="center"/>
            </w:pPr>
            <w:r w:rsidRPr="00170C8C">
              <w:t>Количество часов практического обучения</w:t>
            </w:r>
          </w:p>
        </w:tc>
      </w:tr>
      <w:tr w:rsidR="00A008B2" w:rsidRPr="00170C8C" w:rsidTr="00D5061F">
        <w:tc>
          <w:tcPr>
            <w:tcW w:w="10206" w:type="dxa"/>
            <w:gridSpan w:val="3"/>
            <w:tcBorders>
              <w:top w:val="single" w:sz="4" w:space="0" w:color="auto"/>
              <w:bottom w:val="single" w:sz="4" w:space="0" w:color="auto"/>
            </w:tcBorders>
          </w:tcPr>
          <w:p w:rsidR="00A008B2" w:rsidRPr="00170C8C" w:rsidRDefault="00A008B2" w:rsidP="00D5061F">
            <w:pPr>
              <w:suppressAutoHyphens/>
              <w:ind w:right="4"/>
              <w:jc w:val="center"/>
            </w:pPr>
            <w:r w:rsidRPr="00170C8C">
              <w:t>Первоначальное обучение вождению</w:t>
            </w:r>
          </w:p>
        </w:tc>
      </w:tr>
      <w:tr w:rsidR="00A008B2" w:rsidRPr="00170C8C" w:rsidTr="00D5061F">
        <w:tc>
          <w:tcPr>
            <w:tcW w:w="720" w:type="dxa"/>
            <w:tcBorders>
              <w:top w:val="single" w:sz="4" w:space="0" w:color="auto"/>
              <w:bottom w:val="single" w:sz="4" w:space="0" w:color="auto"/>
              <w:right w:val="single" w:sz="4" w:space="0" w:color="auto"/>
            </w:tcBorders>
          </w:tcPr>
          <w:p w:rsidR="00A008B2" w:rsidRPr="00170C8C" w:rsidRDefault="00A008B2" w:rsidP="00D5061F">
            <w:pPr>
              <w:suppressAutoHyphens/>
              <w:ind w:right="4"/>
              <w:jc w:val="both"/>
            </w:pPr>
            <w:r>
              <w:t>1.1</w:t>
            </w:r>
          </w:p>
        </w:tc>
        <w:tc>
          <w:tcPr>
            <w:tcW w:w="7077" w:type="dxa"/>
            <w:tcBorders>
              <w:top w:val="single" w:sz="4" w:space="0" w:color="auto"/>
              <w:left w:val="single" w:sz="4" w:space="0" w:color="auto"/>
              <w:bottom w:val="single" w:sz="4" w:space="0" w:color="auto"/>
              <w:right w:val="single" w:sz="4" w:space="0" w:color="auto"/>
            </w:tcBorders>
          </w:tcPr>
          <w:p w:rsidR="00A008B2" w:rsidRPr="00170C8C" w:rsidRDefault="00A008B2" w:rsidP="00D5061F">
            <w:pPr>
              <w:suppressAutoHyphens/>
              <w:ind w:left="5" w:right="4"/>
              <w:jc w:val="both"/>
            </w:pPr>
            <w:r w:rsidRPr="00170C8C">
              <w:t>Посадка, действия органами управления</w:t>
            </w:r>
            <w:r w:rsidRPr="00170C8C">
              <w:rPr>
                <w:vertAlign w:val="superscript"/>
              </w:rPr>
              <w:footnoteReference w:id="4"/>
            </w:r>
            <w:r w:rsidRPr="00170C8C">
              <w:t xml:space="preserve"> </w:t>
            </w:r>
          </w:p>
        </w:tc>
        <w:tc>
          <w:tcPr>
            <w:tcW w:w="2409"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center"/>
            </w:pPr>
            <w:r w:rsidRPr="00170C8C">
              <w:t>1</w:t>
            </w:r>
          </w:p>
        </w:tc>
      </w:tr>
      <w:tr w:rsidR="00A008B2" w:rsidRPr="00170C8C" w:rsidTr="00D5061F">
        <w:trPr>
          <w:trHeight w:val="1110"/>
        </w:trPr>
        <w:tc>
          <w:tcPr>
            <w:tcW w:w="720" w:type="dxa"/>
            <w:tcBorders>
              <w:top w:val="single" w:sz="4" w:space="0" w:color="auto"/>
              <w:bottom w:val="single" w:sz="4" w:space="0" w:color="auto"/>
              <w:right w:val="single" w:sz="4" w:space="0" w:color="auto"/>
            </w:tcBorders>
          </w:tcPr>
          <w:p w:rsidR="00A008B2" w:rsidRDefault="00A008B2" w:rsidP="00D5061F">
            <w:pPr>
              <w:suppressAutoHyphens/>
              <w:ind w:right="4"/>
              <w:jc w:val="both"/>
            </w:pPr>
            <w:r>
              <w:t>1.2</w:t>
            </w:r>
          </w:p>
          <w:p w:rsidR="00A008B2" w:rsidRPr="00170C8C" w:rsidRDefault="00A008B2" w:rsidP="00D5061F">
            <w:pPr>
              <w:suppressAutoHyphens/>
              <w:ind w:right="4"/>
              <w:jc w:val="both"/>
            </w:pP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both"/>
            </w:pPr>
            <w:r w:rsidRPr="00170C8C">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center"/>
            </w:pPr>
            <w:r w:rsidRPr="00170C8C">
              <w:t>1</w:t>
            </w:r>
          </w:p>
        </w:tc>
      </w:tr>
      <w:tr w:rsidR="00A008B2" w:rsidRPr="00170C8C" w:rsidTr="00D5061F">
        <w:tc>
          <w:tcPr>
            <w:tcW w:w="720" w:type="dxa"/>
            <w:tcBorders>
              <w:top w:val="single" w:sz="4" w:space="0" w:color="auto"/>
              <w:bottom w:val="single" w:sz="4" w:space="0" w:color="auto"/>
              <w:right w:val="single" w:sz="4" w:space="0" w:color="auto"/>
            </w:tcBorders>
          </w:tcPr>
          <w:p w:rsidR="00A008B2" w:rsidRDefault="00A008B2" w:rsidP="00D5061F">
            <w:pPr>
              <w:suppressAutoHyphens/>
              <w:ind w:right="4"/>
              <w:jc w:val="both"/>
            </w:pPr>
            <w:r>
              <w:t>1.3</w:t>
            </w:r>
          </w:p>
          <w:p w:rsidR="00A008B2" w:rsidRPr="00170C8C" w:rsidRDefault="00A008B2" w:rsidP="00D5061F">
            <w:pPr>
              <w:suppressAutoHyphens/>
              <w:ind w:right="4"/>
              <w:jc w:val="both"/>
            </w:pP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left="185" w:right="4"/>
              <w:jc w:val="both"/>
            </w:pPr>
            <w:r w:rsidRPr="00170C8C">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A008B2" w:rsidRPr="00170C8C" w:rsidRDefault="00F37AD5" w:rsidP="00D5061F">
            <w:pPr>
              <w:suppressAutoHyphens/>
              <w:ind w:right="4"/>
              <w:jc w:val="center"/>
            </w:pPr>
            <w:r>
              <w:t>2</w:t>
            </w:r>
          </w:p>
        </w:tc>
      </w:tr>
      <w:tr w:rsidR="00A008B2" w:rsidRPr="00170C8C" w:rsidTr="00D5061F">
        <w:tc>
          <w:tcPr>
            <w:tcW w:w="720" w:type="dxa"/>
            <w:tcBorders>
              <w:top w:val="single" w:sz="4" w:space="0" w:color="auto"/>
              <w:bottom w:val="single" w:sz="4" w:space="0" w:color="auto"/>
              <w:right w:val="single" w:sz="4" w:space="0" w:color="auto"/>
            </w:tcBorders>
          </w:tcPr>
          <w:p w:rsidR="00A008B2" w:rsidRPr="00170C8C" w:rsidRDefault="00A008B2" w:rsidP="00D5061F">
            <w:pPr>
              <w:suppressAutoHyphens/>
              <w:ind w:right="4"/>
              <w:jc w:val="both"/>
            </w:pPr>
            <w:r>
              <w:t>1.4</w:t>
            </w: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both"/>
            </w:pPr>
            <w:r w:rsidRPr="00170C8C">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A008B2" w:rsidRPr="00170C8C" w:rsidRDefault="00F37AD5" w:rsidP="00D5061F">
            <w:pPr>
              <w:suppressAutoHyphens/>
              <w:ind w:right="4"/>
              <w:jc w:val="center"/>
            </w:pPr>
            <w:r>
              <w:t>2</w:t>
            </w:r>
          </w:p>
        </w:tc>
      </w:tr>
      <w:tr w:rsidR="00A008B2" w:rsidRPr="00170C8C" w:rsidTr="00D5061F">
        <w:tc>
          <w:tcPr>
            <w:tcW w:w="720" w:type="dxa"/>
            <w:tcBorders>
              <w:top w:val="single" w:sz="4" w:space="0" w:color="auto"/>
              <w:bottom w:val="single" w:sz="4" w:space="0" w:color="auto"/>
              <w:right w:val="single" w:sz="4" w:space="0" w:color="auto"/>
            </w:tcBorders>
          </w:tcPr>
          <w:p w:rsidR="00A008B2" w:rsidRPr="0094593E" w:rsidRDefault="00A008B2" w:rsidP="00D5061F">
            <w:pPr>
              <w:suppressAutoHyphens/>
              <w:ind w:right="4"/>
              <w:jc w:val="both"/>
            </w:pPr>
            <w:r>
              <w:t>1.5</w:t>
            </w: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both"/>
              <w:rPr>
                <w:lang w:val="en-US"/>
              </w:rPr>
            </w:pPr>
            <w:r w:rsidRPr="00170C8C">
              <w:t>Движение задним ходом</w:t>
            </w:r>
          </w:p>
        </w:tc>
        <w:tc>
          <w:tcPr>
            <w:tcW w:w="2409"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center"/>
            </w:pPr>
            <w:r w:rsidRPr="00170C8C">
              <w:t>2</w:t>
            </w:r>
          </w:p>
        </w:tc>
      </w:tr>
      <w:tr w:rsidR="00A008B2" w:rsidRPr="00170C8C" w:rsidTr="00D5061F">
        <w:tc>
          <w:tcPr>
            <w:tcW w:w="720" w:type="dxa"/>
            <w:tcBorders>
              <w:top w:val="single" w:sz="4" w:space="0" w:color="auto"/>
              <w:bottom w:val="single" w:sz="4" w:space="0" w:color="auto"/>
              <w:right w:val="single" w:sz="4" w:space="0" w:color="auto"/>
            </w:tcBorders>
          </w:tcPr>
          <w:p w:rsidR="00A008B2" w:rsidRPr="00170C8C" w:rsidRDefault="00A008B2" w:rsidP="00D5061F">
            <w:pPr>
              <w:suppressAutoHyphens/>
              <w:ind w:right="4"/>
              <w:jc w:val="both"/>
            </w:pPr>
            <w:r>
              <w:t>1.6</w:t>
            </w: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both"/>
            </w:pPr>
            <w:r w:rsidRPr="00170C8C">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A008B2" w:rsidRPr="00170C8C" w:rsidRDefault="00F37AD5" w:rsidP="00D5061F">
            <w:pPr>
              <w:suppressAutoHyphens/>
              <w:ind w:right="4"/>
              <w:jc w:val="center"/>
            </w:pPr>
            <w:r>
              <w:t>5</w:t>
            </w:r>
          </w:p>
        </w:tc>
      </w:tr>
      <w:tr w:rsidR="00A008B2" w:rsidRPr="00170C8C" w:rsidTr="00D5061F">
        <w:tc>
          <w:tcPr>
            <w:tcW w:w="720" w:type="dxa"/>
            <w:tcBorders>
              <w:top w:val="single" w:sz="4" w:space="0" w:color="auto"/>
              <w:bottom w:val="single" w:sz="4" w:space="0" w:color="auto"/>
              <w:right w:val="single" w:sz="4" w:space="0" w:color="auto"/>
            </w:tcBorders>
          </w:tcPr>
          <w:p w:rsidR="00A008B2" w:rsidRPr="00170C8C" w:rsidRDefault="00A008B2" w:rsidP="00D5061F">
            <w:pPr>
              <w:suppressAutoHyphens/>
              <w:ind w:right="4"/>
              <w:jc w:val="both"/>
            </w:pPr>
            <w:r>
              <w:t>1.7</w:t>
            </w: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both"/>
            </w:pPr>
            <w:r w:rsidRPr="00170C8C">
              <w:t>Движение с прицепом</w:t>
            </w:r>
            <w:r w:rsidRPr="00170C8C">
              <w:rPr>
                <w:vertAlign w:val="superscript"/>
              </w:rPr>
              <w:footnoteReference w:id="5"/>
            </w:r>
          </w:p>
        </w:tc>
        <w:tc>
          <w:tcPr>
            <w:tcW w:w="2409"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center"/>
            </w:pPr>
            <w:r w:rsidRPr="00170C8C">
              <w:t>3</w:t>
            </w:r>
          </w:p>
        </w:tc>
      </w:tr>
      <w:tr w:rsidR="00F37AD5" w:rsidRPr="00170C8C" w:rsidTr="00723EB3">
        <w:trPr>
          <w:trHeight w:val="352"/>
        </w:trPr>
        <w:tc>
          <w:tcPr>
            <w:tcW w:w="10206" w:type="dxa"/>
            <w:gridSpan w:val="3"/>
            <w:tcBorders>
              <w:top w:val="single" w:sz="4" w:space="0" w:color="auto"/>
            </w:tcBorders>
          </w:tcPr>
          <w:p w:rsidR="00F37AD5" w:rsidRPr="00723EB3" w:rsidRDefault="00F37AD5" w:rsidP="00723EB3">
            <w:pPr>
              <w:suppressAutoHyphens/>
              <w:ind w:right="4"/>
              <w:jc w:val="both"/>
            </w:pPr>
            <w:r>
              <w:t xml:space="preserve">                                        Контрольное задание№1-</w:t>
            </w:r>
          </w:p>
        </w:tc>
      </w:tr>
      <w:tr w:rsidR="00A008B2" w:rsidRPr="00170C8C" w:rsidTr="00D5061F">
        <w:trPr>
          <w:trHeight w:val="172"/>
        </w:trPr>
        <w:tc>
          <w:tcPr>
            <w:tcW w:w="7797" w:type="dxa"/>
            <w:gridSpan w:val="2"/>
            <w:tcBorders>
              <w:top w:val="single" w:sz="4" w:space="0" w:color="auto"/>
              <w:bottom w:val="single" w:sz="4" w:space="0" w:color="auto"/>
            </w:tcBorders>
          </w:tcPr>
          <w:p w:rsidR="00A008B2" w:rsidRPr="00170C8C" w:rsidRDefault="00A008B2" w:rsidP="00D5061F">
            <w:pPr>
              <w:suppressAutoHyphens/>
              <w:ind w:right="4"/>
              <w:jc w:val="both"/>
            </w:pPr>
            <w:r w:rsidRPr="00170C8C">
              <w:t>Итого</w:t>
            </w:r>
          </w:p>
        </w:tc>
        <w:tc>
          <w:tcPr>
            <w:tcW w:w="2409" w:type="dxa"/>
            <w:tcBorders>
              <w:top w:val="single" w:sz="4" w:space="0" w:color="auto"/>
              <w:left w:val="single" w:sz="4" w:space="0" w:color="auto"/>
              <w:bottom w:val="single" w:sz="4" w:space="0" w:color="auto"/>
            </w:tcBorders>
          </w:tcPr>
          <w:p w:rsidR="00A008B2" w:rsidRPr="00170C8C" w:rsidRDefault="00723EB3" w:rsidP="00D5061F">
            <w:pPr>
              <w:suppressAutoHyphens/>
              <w:ind w:right="4"/>
              <w:jc w:val="center"/>
            </w:pPr>
            <w:r>
              <w:t>16</w:t>
            </w:r>
          </w:p>
        </w:tc>
      </w:tr>
      <w:tr w:rsidR="00A008B2" w:rsidRPr="00170C8C" w:rsidTr="00D5061F">
        <w:trPr>
          <w:trHeight w:val="196"/>
        </w:trPr>
        <w:tc>
          <w:tcPr>
            <w:tcW w:w="10206" w:type="dxa"/>
            <w:gridSpan w:val="3"/>
            <w:tcBorders>
              <w:top w:val="single" w:sz="4" w:space="0" w:color="auto"/>
              <w:bottom w:val="single" w:sz="4" w:space="0" w:color="auto"/>
            </w:tcBorders>
          </w:tcPr>
          <w:p w:rsidR="00A008B2" w:rsidRPr="00170C8C" w:rsidRDefault="00A008B2" w:rsidP="00D5061F">
            <w:pPr>
              <w:suppressAutoHyphens/>
              <w:ind w:right="4"/>
              <w:jc w:val="center"/>
            </w:pPr>
            <w:r w:rsidRPr="00170C8C">
              <w:t>Обучение вождению в условиях дорожного движения</w:t>
            </w:r>
          </w:p>
        </w:tc>
      </w:tr>
      <w:tr w:rsidR="00A008B2" w:rsidRPr="00170C8C" w:rsidTr="00D5061F">
        <w:trPr>
          <w:trHeight w:val="540"/>
        </w:trPr>
        <w:tc>
          <w:tcPr>
            <w:tcW w:w="720" w:type="dxa"/>
            <w:vMerge w:val="restart"/>
            <w:tcBorders>
              <w:top w:val="single" w:sz="4" w:space="0" w:color="auto"/>
              <w:right w:val="single" w:sz="4" w:space="0" w:color="auto"/>
            </w:tcBorders>
          </w:tcPr>
          <w:p w:rsidR="00A008B2" w:rsidRPr="00170C8C" w:rsidRDefault="00A008B2" w:rsidP="00D5061F">
            <w:pPr>
              <w:suppressAutoHyphens/>
              <w:ind w:right="4"/>
              <w:jc w:val="both"/>
            </w:pPr>
            <w:r>
              <w:t>2.1</w:t>
            </w: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both"/>
            </w:pPr>
            <w:r w:rsidRPr="00170C8C">
              <w:t>Вождение по учебным маршрутам</w:t>
            </w:r>
            <w:r w:rsidRPr="00170C8C">
              <w:rPr>
                <w:vertAlign w:val="superscript"/>
              </w:rPr>
              <w:footnoteReference w:id="6"/>
            </w:r>
          </w:p>
        </w:tc>
        <w:tc>
          <w:tcPr>
            <w:tcW w:w="2409" w:type="dxa"/>
            <w:tcBorders>
              <w:top w:val="single" w:sz="4" w:space="0" w:color="auto"/>
              <w:left w:val="single" w:sz="4" w:space="0" w:color="auto"/>
              <w:bottom w:val="single" w:sz="4" w:space="0" w:color="auto"/>
            </w:tcBorders>
          </w:tcPr>
          <w:p w:rsidR="00A008B2" w:rsidRPr="00170C8C" w:rsidRDefault="00B50697" w:rsidP="00D5061F">
            <w:pPr>
              <w:suppressAutoHyphens/>
              <w:jc w:val="center"/>
            </w:pPr>
            <w:r>
              <w:t>24</w:t>
            </w:r>
          </w:p>
        </w:tc>
      </w:tr>
      <w:tr w:rsidR="00A008B2" w:rsidRPr="00170C8C" w:rsidTr="00D5061F">
        <w:trPr>
          <w:trHeight w:val="480"/>
        </w:trPr>
        <w:tc>
          <w:tcPr>
            <w:tcW w:w="720" w:type="dxa"/>
            <w:vMerge/>
            <w:tcBorders>
              <w:bottom w:val="single" w:sz="4" w:space="0" w:color="auto"/>
              <w:right w:val="single" w:sz="4" w:space="0" w:color="auto"/>
            </w:tcBorders>
          </w:tcPr>
          <w:p w:rsidR="00A008B2" w:rsidRDefault="00A008B2" w:rsidP="00D5061F">
            <w:pPr>
              <w:suppressAutoHyphens/>
              <w:ind w:right="4"/>
              <w:jc w:val="both"/>
            </w:pPr>
          </w:p>
        </w:tc>
        <w:tc>
          <w:tcPr>
            <w:tcW w:w="7077" w:type="dxa"/>
            <w:tcBorders>
              <w:top w:val="single" w:sz="4" w:space="0" w:color="auto"/>
              <w:left w:val="single" w:sz="4" w:space="0" w:color="auto"/>
              <w:bottom w:val="single" w:sz="4" w:space="0" w:color="auto"/>
            </w:tcBorders>
          </w:tcPr>
          <w:p w:rsidR="00A008B2" w:rsidRPr="00170C8C" w:rsidRDefault="00A008B2" w:rsidP="00D5061F">
            <w:pPr>
              <w:suppressAutoHyphens/>
              <w:ind w:right="4"/>
              <w:jc w:val="both"/>
            </w:pPr>
            <w:r>
              <w:t>Контрольное задание№2</w:t>
            </w:r>
          </w:p>
        </w:tc>
        <w:tc>
          <w:tcPr>
            <w:tcW w:w="2409" w:type="dxa"/>
            <w:tcBorders>
              <w:top w:val="single" w:sz="4" w:space="0" w:color="auto"/>
              <w:left w:val="single" w:sz="4" w:space="0" w:color="auto"/>
              <w:bottom w:val="single" w:sz="4" w:space="0" w:color="auto"/>
            </w:tcBorders>
          </w:tcPr>
          <w:p w:rsidR="00A008B2" w:rsidRPr="00170C8C" w:rsidRDefault="00A008B2" w:rsidP="00D5061F">
            <w:pPr>
              <w:suppressAutoHyphens/>
              <w:jc w:val="center"/>
            </w:pPr>
            <w:r>
              <w:t>-</w:t>
            </w:r>
          </w:p>
        </w:tc>
      </w:tr>
      <w:tr w:rsidR="00A008B2" w:rsidRPr="00170C8C" w:rsidTr="00D5061F">
        <w:tc>
          <w:tcPr>
            <w:tcW w:w="7797" w:type="dxa"/>
            <w:gridSpan w:val="2"/>
            <w:tcBorders>
              <w:top w:val="single" w:sz="4" w:space="0" w:color="auto"/>
              <w:left w:val="single" w:sz="4" w:space="0" w:color="auto"/>
              <w:bottom w:val="single" w:sz="4" w:space="0" w:color="auto"/>
            </w:tcBorders>
          </w:tcPr>
          <w:p w:rsidR="00A008B2" w:rsidRPr="00170C8C" w:rsidRDefault="00A008B2" w:rsidP="00D5061F">
            <w:pPr>
              <w:suppressAutoHyphens/>
              <w:ind w:right="4"/>
              <w:jc w:val="both"/>
            </w:pPr>
            <w:r w:rsidRPr="00170C8C">
              <w:t>Итого</w:t>
            </w:r>
          </w:p>
        </w:tc>
        <w:tc>
          <w:tcPr>
            <w:tcW w:w="2409" w:type="dxa"/>
            <w:tcBorders>
              <w:top w:val="single" w:sz="4" w:space="0" w:color="auto"/>
              <w:left w:val="single" w:sz="4" w:space="0" w:color="auto"/>
              <w:bottom w:val="single" w:sz="4" w:space="0" w:color="auto"/>
            </w:tcBorders>
          </w:tcPr>
          <w:p w:rsidR="00A008B2" w:rsidRPr="00170C8C" w:rsidRDefault="00B50697" w:rsidP="00D5061F">
            <w:pPr>
              <w:suppressAutoHyphens/>
              <w:ind w:right="4"/>
              <w:jc w:val="center"/>
            </w:pPr>
            <w:r>
              <w:t>24</w:t>
            </w:r>
          </w:p>
        </w:tc>
      </w:tr>
      <w:tr w:rsidR="00A008B2" w:rsidRPr="00170C8C" w:rsidTr="00D5061F">
        <w:tc>
          <w:tcPr>
            <w:tcW w:w="7797" w:type="dxa"/>
            <w:gridSpan w:val="2"/>
            <w:tcBorders>
              <w:top w:val="single" w:sz="4" w:space="0" w:color="auto"/>
              <w:left w:val="single" w:sz="4" w:space="0" w:color="auto"/>
              <w:bottom w:val="single" w:sz="4" w:space="0" w:color="auto"/>
            </w:tcBorders>
          </w:tcPr>
          <w:p w:rsidR="00A008B2" w:rsidRPr="00170C8C" w:rsidRDefault="00A008B2" w:rsidP="00D5061F">
            <w:pPr>
              <w:suppressAutoHyphens/>
              <w:ind w:right="4"/>
              <w:jc w:val="both"/>
            </w:pPr>
            <w:r w:rsidRPr="00170C8C">
              <w:t>Всего</w:t>
            </w:r>
          </w:p>
        </w:tc>
        <w:tc>
          <w:tcPr>
            <w:tcW w:w="2409" w:type="dxa"/>
            <w:tcBorders>
              <w:top w:val="single" w:sz="4" w:space="0" w:color="auto"/>
              <w:left w:val="single" w:sz="4" w:space="0" w:color="auto"/>
              <w:bottom w:val="single" w:sz="4" w:space="0" w:color="auto"/>
            </w:tcBorders>
          </w:tcPr>
          <w:p w:rsidR="00A008B2" w:rsidRPr="00170C8C" w:rsidRDefault="00B50697" w:rsidP="00D5061F">
            <w:pPr>
              <w:suppressAutoHyphens/>
              <w:ind w:right="4"/>
              <w:jc w:val="center"/>
            </w:pPr>
            <w:r>
              <w:t>40</w:t>
            </w:r>
          </w:p>
        </w:tc>
      </w:tr>
    </w:tbl>
    <w:p w:rsidR="00A008B2" w:rsidRPr="00170C8C" w:rsidRDefault="00A008B2" w:rsidP="00D5061F">
      <w:pPr>
        <w:jc w:val="both"/>
      </w:pPr>
    </w:p>
    <w:p w:rsidR="00B50697" w:rsidRDefault="00B50697" w:rsidP="00D5061F">
      <w:pPr>
        <w:suppressAutoHyphens/>
        <w:spacing w:line="360" w:lineRule="auto"/>
        <w:ind w:firstLine="709"/>
        <w:jc w:val="both"/>
        <w:rPr>
          <w:b/>
        </w:rPr>
      </w:pPr>
    </w:p>
    <w:p w:rsidR="00A008B2" w:rsidRPr="00D67438" w:rsidRDefault="00A008B2" w:rsidP="00D5061F">
      <w:pPr>
        <w:suppressAutoHyphens/>
        <w:spacing w:line="360" w:lineRule="auto"/>
        <w:ind w:firstLine="709"/>
        <w:jc w:val="both"/>
        <w:rPr>
          <w:b/>
        </w:rPr>
      </w:pPr>
      <w:r w:rsidRPr="00D67438">
        <w:rPr>
          <w:b/>
        </w:rPr>
        <w:t>Раздел1. Первоначальное обучение вождению.</w:t>
      </w:r>
    </w:p>
    <w:p w:rsidR="00A008B2" w:rsidRPr="00170C8C" w:rsidRDefault="00A008B2" w:rsidP="00D5061F">
      <w:pPr>
        <w:suppressAutoHyphens/>
        <w:spacing w:line="360" w:lineRule="auto"/>
        <w:ind w:firstLine="709"/>
        <w:jc w:val="both"/>
      </w:pPr>
      <w:r w:rsidRPr="00D67438">
        <w:rPr>
          <w:i/>
        </w:rPr>
        <w:t>Тема 1.1</w:t>
      </w:r>
      <w:r>
        <w:t xml:space="preserve"> </w:t>
      </w:r>
      <w:r w:rsidRPr="00170C8C">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w:t>
      </w:r>
      <w:r w:rsidRPr="00170C8C">
        <w:lastRenderedPageBreak/>
        <w:t>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B50697" w:rsidRDefault="00B50697" w:rsidP="00D5061F">
      <w:pPr>
        <w:suppressAutoHyphens/>
        <w:spacing w:line="360" w:lineRule="auto"/>
        <w:ind w:firstLine="709"/>
        <w:jc w:val="both"/>
        <w:rPr>
          <w:i/>
        </w:rPr>
      </w:pPr>
    </w:p>
    <w:p w:rsidR="00B50697" w:rsidRDefault="00B50697" w:rsidP="00D5061F">
      <w:pPr>
        <w:suppressAutoHyphens/>
        <w:spacing w:line="360" w:lineRule="auto"/>
        <w:ind w:firstLine="709"/>
        <w:jc w:val="both"/>
        <w:rPr>
          <w:i/>
        </w:rPr>
      </w:pPr>
    </w:p>
    <w:p w:rsidR="00A008B2" w:rsidRPr="00170C8C" w:rsidRDefault="00A008B2" w:rsidP="00D5061F">
      <w:pPr>
        <w:suppressAutoHyphens/>
        <w:spacing w:line="360" w:lineRule="auto"/>
        <w:ind w:firstLine="709"/>
        <w:jc w:val="both"/>
      </w:pPr>
      <w:r w:rsidRPr="00D67438">
        <w:rPr>
          <w:i/>
        </w:rPr>
        <w:t>Тема 1.</w:t>
      </w:r>
      <w:r>
        <w:rPr>
          <w:i/>
        </w:rPr>
        <w:t xml:space="preserve">2 </w:t>
      </w:r>
      <w:r w:rsidRPr="00170C8C">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A008B2" w:rsidRPr="00170C8C" w:rsidRDefault="00A008B2" w:rsidP="00D5061F">
      <w:pPr>
        <w:suppressAutoHyphens/>
        <w:spacing w:line="360" w:lineRule="auto"/>
        <w:ind w:firstLine="709"/>
        <w:jc w:val="both"/>
      </w:pPr>
      <w:r w:rsidRPr="00D67438">
        <w:rPr>
          <w:i/>
        </w:rPr>
        <w:t>Тема 1.</w:t>
      </w:r>
      <w:r>
        <w:rPr>
          <w:i/>
        </w:rPr>
        <w:t xml:space="preserve">3 </w:t>
      </w:r>
      <w:r w:rsidRPr="00170C8C">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A008B2" w:rsidRPr="00170C8C" w:rsidRDefault="00A008B2" w:rsidP="00D5061F">
      <w:pPr>
        <w:suppressAutoHyphens/>
        <w:spacing w:line="360" w:lineRule="auto"/>
        <w:ind w:firstLine="709"/>
        <w:jc w:val="both"/>
      </w:pPr>
      <w:r w:rsidRPr="00D67438">
        <w:rPr>
          <w:i/>
        </w:rPr>
        <w:t>Тема 1.</w:t>
      </w:r>
      <w:r>
        <w:rPr>
          <w:i/>
        </w:rPr>
        <w:t xml:space="preserve">4 </w:t>
      </w:r>
      <w:r w:rsidRPr="00170C8C">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15820" w:rsidRPr="001F251C" w:rsidRDefault="00A008B2" w:rsidP="00B50697">
      <w:pPr>
        <w:suppressAutoHyphens/>
        <w:spacing w:line="360" w:lineRule="auto"/>
        <w:ind w:firstLine="709"/>
        <w:jc w:val="both"/>
      </w:pPr>
      <w:r w:rsidRPr="00D67438">
        <w:rPr>
          <w:i/>
        </w:rPr>
        <w:t>Тема 1.</w:t>
      </w:r>
      <w:r>
        <w:rPr>
          <w:i/>
        </w:rPr>
        <w:t xml:space="preserve">5 </w:t>
      </w:r>
      <w:r w:rsidRPr="00170C8C">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w:t>
      </w:r>
    </w:p>
    <w:p w:rsidR="00D15820" w:rsidRPr="001F251C" w:rsidRDefault="00D15820" w:rsidP="00D15820">
      <w:pPr>
        <w:suppressAutoHyphens/>
        <w:spacing w:line="360" w:lineRule="auto"/>
        <w:jc w:val="right"/>
      </w:pPr>
      <w:r w:rsidRPr="001F251C">
        <w:t>13</w:t>
      </w:r>
    </w:p>
    <w:p w:rsidR="00A008B2" w:rsidRDefault="00A008B2" w:rsidP="00D15820">
      <w:pPr>
        <w:suppressAutoHyphens/>
        <w:spacing w:line="360" w:lineRule="auto"/>
        <w:jc w:val="both"/>
      </w:pPr>
      <w:r w:rsidRPr="00170C8C">
        <w:lastRenderedPageBreak/>
        <w:t xml:space="preserve">движение задним ходом с поворотами направо и налево, контролирование траектории и </w:t>
      </w:r>
    </w:p>
    <w:p w:rsidR="00A008B2" w:rsidRDefault="00A008B2" w:rsidP="00D5061F">
      <w:pPr>
        <w:suppressAutoHyphens/>
        <w:spacing w:line="360" w:lineRule="auto"/>
        <w:jc w:val="both"/>
      </w:pPr>
      <w:r w:rsidRPr="00170C8C">
        <w:t>безопасности движения через зеркала заднего вида, остановка.</w:t>
      </w:r>
    </w:p>
    <w:p w:rsidR="00A008B2" w:rsidRPr="00170C8C" w:rsidRDefault="00A008B2" w:rsidP="00D5061F">
      <w:pPr>
        <w:suppressAutoHyphens/>
        <w:spacing w:line="360" w:lineRule="auto"/>
        <w:ind w:firstLine="709"/>
        <w:jc w:val="both"/>
      </w:pPr>
      <w:r w:rsidRPr="00D67438">
        <w:rPr>
          <w:i/>
        </w:rPr>
        <w:t>Тема 1.</w:t>
      </w:r>
      <w:r>
        <w:rPr>
          <w:i/>
        </w:rPr>
        <w:t xml:space="preserve">6 </w:t>
      </w:r>
      <w:r w:rsidRPr="00170C8C">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008B2" w:rsidRPr="00170C8C" w:rsidRDefault="00A008B2" w:rsidP="00D5061F">
      <w:pPr>
        <w:suppressAutoHyphens/>
        <w:spacing w:line="360" w:lineRule="auto"/>
        <w:ind w:firstLine="709"/>
        <w:jc w:val="both"/>
      </w:pPr>
      <w:r w:rsidRPr="00D67438">
        <w:rPr>
          <w:i/>
        </w:rPr>
        <w:t>Тема 1.</w:t>
      </w:r>
      <w:r>
        <w:rPr>
          <w:i/>
        </w:rPr>
        <w:t xml:space="preserve">7 </w:t>
      </w:r>
      <w:r w:rsidRPr="00170C8C">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50697" w:rsidRPr="00D15820" w:rsidRDefault="00A008B2" w:rsidP="00D15820">
      <w:pPr>
        <w:suppressAutoHyphens/>
        <w:spacing w:line="360" w:lineRule="auto"/>
        <w:ind w:firstLine="709"/>
        <w:jc w:val="both"/>
      </w:pPr>
      <w:r w:rsidRPr="00CE4200">
        <w:t>Контрольное задание №1: Проверка умений  управлять транспортным средством на Закрытой площадке (автодроме).</w:t>
      </w:r>
    </w:p>
    <w:p w:rsidR="00B50697" w:rsidRDefault="00B50697" w:rsidP="00D5061F">
      <w:pPr>
        <w:suppressAutoHyphens/>
        <w:spacing w:line="360" w:lineRule="auto"/>
        <w:ind w:firstLine="709"/>
        <w:jc w:val="both"/>
        <w:rPr>
          <w:b/>
        </w:rPr>
      </w:pPr>
    </w:p>
    <w:p w:rsidR="00A008B2" w:rsidRPr="00D67438" w:rsidRDefault="00A008B2" w:rsidP="00D5061F">
      <w:pPr>
        <w:suppressAutoHyphens/>
        <w:spacing w:line="360" w:lineRule="auto"/>
        <w:ind w:firstLine="709"/>
        <w:jc w:val="both"/>
        <w:rPr>
          <w:b/>
        </w:rPr>
      </w:pPr>
      <w:r w:rsidRPr="00D67438">
        <w:rPr>
          <w:b/>
        </w:rPr>
        <w:t xml:space="preserve">Раздел.2. Обучение в условиях дорожного движения </w:t>
      </w:r>
    </w:p>
    <w:p w:rsidR="00A008B2" w:rsidRPr="00D67438" w:rsidRDefault="00A008B2" w:rsidP="00D5061F">
      <w:pPr>
        <w:suppressAutoHyphens/>
        <w:spacing w:line="360" w:lineRule="auto"/>
        <w:ind w:firstLine="709"/>
        <w:jc w:val="both"/>
      </w:pPr>
      <w:r>
        <w:rPr>
          <w:i/>
        </w:rPr>
        <w:t>Тема 2</w:t>
      </w:r>
      <w:r w:rsidRPr="00D67438">
        <w:rPr>
          <w:i/>
        </w:rPr>
        <w:t>.1</w:t>
      </w:r>
      <w:r>
        <w:t xml:space="preserve"> </w:t>
      </w:r>
      <w:r w:rsidRPr="00170C8C">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A008B2" w:rsidRPr="00D67438" w:rsidRDefault="00A008B2" w:rsidP="00D5061F">
      <w:pPr>
        <w:suppressAutoHyphens/>
        <w:spacing w:line="360" w:lineRule="auto"/>
        <w:jc w:val="both"/>
      </w:pPr>
      <w:r>
        <w:t>Контрольное задание № 2 проверка умений управлять транспортным средством в условиях дорожного движения.</w:t>
      </w:r>
    </w:p>
    <w:p w:rsidR="00A008B2" w:rsidRDefault="00A008B2" w:rsidP="00D5061F">
      <w:pPr>
        <w:widowControl w:val="0"/>
        <w:autoSpaceDE w:val="0"/>
        <w:autoSpaceDN w:val="0"/>
        <w:adjustRightInd w:val="0"/>
        <w:ind w:firstLine="540"/>
        <w:jc w:val="center"/>
        <w:rPr>
          <w:b/>
        </w:rPr>
      </w:pPr>
    </w:p>
    <w:p w:rsidR="00A008B2" w:rsidRPr="001F251C" w:rsidRDefault="00A008B2" w:rsidP="00D5061F">
      <w:pPr>
        <w:widowControl w:val="0"/>
        <w:autoSpaceDE w:val="0"/>
        <w:autoSpaceDN w:val="0"/>
        <w:adjustRightInd w:val="0"/>
        <w:ind w:firstLine="540"/>
        <w:jc w:val="both"/>
        <w:outlineLvl w:val="3"/>
        <w:rPr>
          <w:b/>
        </w:rPr>
      </w:pPr>
    </w:p>
    <w:p w:rsidR="00D15820" w:rsidRPr="001F251C" w:rsidRDefault="00D15820" w:rsidP="00D5061F">
      <w:pPr>
        <w:widowControl w:val="0"/>
        <w:autoSpaceDE w:val="0"/>
        <w:autoSpaceDN w:val="0"/>
        <w:adjustRightInd w:val="0"/>
        <w:ind w:firstLine="540"/>
        <w:jc w:val="both"/>
        <w:outlineLvl w:val="3"/>
        <w:rPr>
          <w:b/>
        </w:rPr>
      </w:pPr>
    </w:p>
    <w:p w:rsidR="00D15820" w:rsidRPr="001F251C" w:rsidRDefault="00D15820" w:rsidP="00D5061F">
      <w:pPr>
        <w:widowControl w:val="0"/>
        <w:autoSpaceDE w:val="0"/>
        <w:autoSpaceDN w:val="0"/>
        <w:adjustRightInd w:val="0"/>
        <w:ind w:firstLine="540"/>
        <w:jc w:val="both"/>
        <w:outlineLvl w:val="3"/>
        <w:rPr>
          <w:b/>
        </w:rPr>
      </w:pPr>
    </w:p>
    <w:p w:rsidR="00D15820" w:rsidRPr="001F251C" w:rsidRDefault="00D15820" w:rsidP="00D5061F">
      <w:pPr>
        <w:widowControl w:val="0"/>
        <w:autoSpaceDE w:val="0"/>
        <w:autoSpaceDN w:val="0"/>
        <w:adjustRightInd w:val="0"/>
        <w:ind w:firstLine="540"/>
        <w:jc w:val="both"/>
        <w:outlineLvl w:val="3"/>
        <w:rPr>
          <w:b/>
        </w:rPr>
      </w:pPr>
    </w:p>
    <w:p w:rsidR="00D15820" w:rsidRPr="001F251C" w:rsidRDefault="00D15820" w:rsidP="00D5061F">
      <w:pPr>
        <w:widowControl w:val="0"/>
        <w:autoSpaceDE w:val="0"/>
        <w:autoSpaceDN w:val="0"/>
        <w:adjustRightInd w:val="0"/>
        <w:ind w:firstLine="540"/>
        <w:jc w:val="both"/>
        <w:outlineLvl w:val="3"/>
        <w:rPr>
          <w:b/>
        </w:rPr>
      </w:pPr>
    </w:p>
    <w:p w:rsidR="00D15820" w:rsidRPr="001F251C" w:rsidRDefault="00D15820" w:rsidP="00D5061F">
      <w:pPr>
        <w:widowControl w:val="0"/>
        <w:autoSpaceDE w:val="0"/>
        <w:autoSpaceDN w:val="0"/>
        <w:adjustRightInd w:val="0"/>
        <w:ind w:firstLine="540"/>
        <w:jc w:val="both"/>
        <w:outlineLvl w:val="3"/>
        <w:rPr>
          <w:b/>
        </w:rPr>
      </w:pPr>
    </w:p>
    <w:p w:rsidR="00D15820" w:rsidRPr="001F251C" w:rsidRDefault="00D15820" w:rsidP="00D5061F">
      <w:pPr>
        <w:widowControl w:val="0"/>
        <w:autoSpaceDE w:val="0"/>
        <w:autoSpaceDN w:val="0"/>
        <w:adjustRightInd w:val="0"/>
        <w:ind w:firstLine="540"/>
        <w:jc w:val="both"/>
        <w:outlineLvl w:val="3"/>
        <w:rPr>
          <w:b/>
        </w:rPr>
      </w:pPr>
    </w:p>
    <w:p w:rsidR="00D15820" w:rsidRPr="001F251C" w:rsidRDefault="00D15820" w:rsidP="00D5061F">
      <w:pPr>
        <w:widowControl w:val="0"/>
        <w:autoSpaceDE w:val="0"/>
        <w:autoSpaceDN w:val="0"/>
        <w:adjustRightInd w:val="0"/>
        <w:ind w:firstLine="540"/>
        <w:jc w:val="both"/>
        <w:outlineLvl w:val="3"/>
        <w:rPr>
          <w:b/>
        </w:rPr>
      </w:pPr>
    </w:p>
    <w:p w:rsidR="00D15820" w:rsidRPr="001F251C" w:rsidRDefault="00D15820" w:rsidP="00D5061F">
      <w:pPr>
        <w:widowControl w:val="0"/>
        <w:autoSpaceDE w:val="0"/>
        <w:autoSpaceDN w:val="0"/>
        <w:adjustRightInd w:val="0"/>
        <w:ind w:firstLine="540"/>
        <w:jc w:val="both"/>
        <w:outlineLvl w:val="3"/>
        <w:rPr>
          <w:b/>
        </w:rPr>
      </w:pPr>
    </w:p>
    <w:p w:rsidR="00D15820" w:rsidRPr="001F251C" w:rsidRDefault="00D15820" w:rsidP="00D15820">
      <w:pPr>
        <w:widowControl w:val="0"/>
        <w:autoSpaceDE w:val="0"/>
        <w:autoSpaceDN w:val="0"/>
        <w:adjustRightInd w:val="0"/>
        <w:jc w:val="both"/>
        <w:outlineLvl w:val="3"/>
      </w:pPr>
      <w:r w:rsidRPr="001F251C">
        <w:t>14</w:t>
      </w:r>
    </w:p>
    <w:p w:rsidR="00A008B2" w:rsidRDefault="00A008B2" w:rsidP="00D5061F">
      <w:pPr>
        <w:widowControl w:val="0"/>
        <w:autoSpaceDE w:val="0"/>
        <w:autoSpaceDN w:val="0"/>
        <w:adjustRightInd w:val="0"/>
        <w:ind w:firstLine="540"/>
        <w:jc w:val="both"/>
        <w:outlineLvl w:val="3"/>
        <w:rPr>
          <w:b/>
        </w:rPr>
      </w:pPr>
    </w:p>
    <w:p w:rsidR="00A008B2" w:rsidRPr="00D67438" w:rsidRDefault="00C37C3D" w:rsidP="00D5061F">
      <w:pPr>
        <w:widowControl w:val="0"/>
        <w:autoSpaceDE w:val="0"/>
        <w:autoSpaceDN w:val="0"/>
        <w:adjustRightInd w:val="0"/>
        <w:ind w:firstLine="540"/>
        <w:jc w:val="both"/>
        <w:outlineLvl w:val="3"/>
        <w:rPr>
          <w:b/>
        </w:rPr>
      </w:pPr>
      <w:r w:rsidRPr="001F251C">
        <w:rPr>
          <w:b/>
        </w:rPr>
        <w:t>3</w:t>
      </w:r>
      <w:r w:rsidR="00A008B2">
        <w:rPr>
          <w:b/>
        </w:rPr>
        <w:t>.1</w:t>
      </w:r>
      <w:r w:rsidR="00A008B2" w:rsidRPr="00D67438">
        <w:rPr>
          <w:b/>
        </w:rPr>
        <w:t>.4. Учебный предмет "Вождение транспортных средств категории "</w:t>
      </w:r>
      <w:r w:rsidR="00A008B2" w:rsidRPr="00D67438">
        <w:rPr>
          <w:b/>
          <w:lang w:val="en-US"/>
        </w:rPr>
        <w:t>D</w:t>
      </w:r>
      <w:r w:rsidR="00A008B2" w:rsidRPr="00D67438">
        <w:rPr>
          <w:b/>
        </w:rPr>
        <w:t>" (для транспортных средств с автоматической трансмиссией).</w:t>
      </w:r>
    </w:p>
    <w:p w:rsidR="00A008B2" w:rsidRPr="00D67438" w:rsidRDefault="00A008B2" w:rsidP="00D5061F">
      <w:pPr>
        <w:widowControl w:val="0"/>
        <w:autoSpaceDE w:val="0"/>
        <w:autoSpaceDN w:val="0"/>
        <w:adjustRightInd w:val="0"/>
        <w:jc w:val="center"/>
        <w:outlineLvl w:val="4"/>
        <w:rPr>
          <w:b/>
        </w:rPr>
      </w:pPr>
      <w:r w:rsidRPr="00D67438">
        <w:rPr>
          <w:b/>
        </w:rPr>
        <w:t>Распределение учебных часов по разделам и темам</w:t>
      </w:r>
    </w:p>
    <w:p w:rsidR="00A008B2" w:rsidRPr="00C37C3D" w:rsidRDefault="00C37C3D" w:rsidP="00D5061F">
      <w:pPr>
        <w:widowControl w:val="0"/>
        <w:autoSpaceDE w:val="0"/>
        <w:autoSpaceDN w:val="0"/>
        <w:adjustRightInd w:val="0"/>
        <w:jc w:val="right"/>
        <w:rPr>
          <w:lang w:val="en-US"/>
        </w:rPr>
      </w:pPr>
      <w:r>
        <w:t xml:space="preserve">Таблица </w:t>
      </w:r>
      <w:r>
        <w:rPr>
          <w:lang w:val="en-US"/>
        </w:rPr>
        <w:t>5</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077"/>
        <w:gridCol w:w="2409"/>
      </w:tblGrid>
      <w:tr w:rsidR="00A008B2" w:rsidRPr="002F5ABC" w:rsidTr="00D5061F">
        <w:tc>
          <w:tcPr>
            <w:tcW w:w="720" w:type="dxa"/>
            <w:tcBorders>
              <w:top w:val="single" w:sz="4" w:space="0" w:color="auto"/>
              <w:bottom w:val="single" w:sz="4" w:space="0" w:color="auto"/>
              <w:right w:val="single" w:sz="4" w:space="0" w:color="auto"/>
            </w:tcBorders>
          </w:tcPr>
          <w:p w:rsidR="00A008B2" w:rsidRDefault="00A008B2" w:rsidP="00D5061F">
            <w:pPr>
              <w:suppressAutoHyphens/>
              <w:ind w:right="4"/>
              <w:jc w:val="center"/>
            </w:pPr>
            <w:r>
              <w:t>№</w:t>
            </w:r>
          </w:p>
          <w:p w:rsidR="00A008B2" w:rsidRDefault="00A008B2" w:rsidP="00D5061F">
            <w:pPr>
              <w:suppressAutoHyphens/>
              <w:ind w:right="4"/>
              <w:jc w:val="center"/>
            </w:pPr>
            <w:r>
              <w:t>темы</w:t>
            </w:r>
          </w:p>
          <w:p w:rsidR="00A008B2" w:rsidRPr="002F5ABC" w:rsidRDefault="00A008B2" w:rsidP="00D5061F">
            <w:pPr>
              <w:suppressAutoHyphens/>
              <w:ind w:right="4"/>
              <w:jc w:val="center"/>
            </w:pPr>
          </w:p>
        </w:tc>
        <w:tc>
          <w:tcPr>
            <w:tcW w:w="7077" w:type="dxa"/>
            <w:tcBorders>
              <w:top w:val="single" w:sz="4" w:space="0" w:color="auto"/>
              <w:left w:val="single" w:sz="4" w:space="0" w:color="auto"/>
              <w:bottom w:val="single" w:sz="4" w:space="0" w:color="auto"/>
            </w:tcBorders>
          </w:tcPr>
          <w:p w:rsidR="00A008B2" w:rsidRPr="002F5ABC" w:rsidRDefault="00A008B2" w:rsidP="00D5061F">
            <w:pPr>
              <w:suppressAutoHyphens/>
              <w:ind w:right="4"/>
              <w:jc w:val="center"/>
            </w:pPr>
          </w:p>
          <w:p w:rsidR="00A008B2" w:rsidRPr="002F5ABC" w:rsidRDefault="00A008B2" w:rsidP="00D5061F">
            <w:pPr>
              <w:suppressAutoHyphens/>
              <w:ind w:right="4"/>
              <w:jc w:val="center"/>
            </w:pPr>
            <w:r w:rsidRPr="002F5ABC">
              <w:t>Наименование разделов и тем</w:t>
            </w:r>
          </w:p>
        </w:tc>
        <w:tc>
          <w:tcPr>
            <w:tcW w:w="2409" w:type="dxa"/>
            <w:tcBorders>
              <w:top w:val="single" w:sz="4" w:space="0" w:color="auto"/>
              <w:left w:val="single" w:sz="4" w:space="0" w:color="auto"/>
              <w:bottom w:val="single" w:sz="4" w:space="0" w:color="auto"/>
            </w:tcBorders>
          </w:tcPr>
          <w:p w:rsidR="00A008B2" w:rsidRPr="002F5ABC" w:rsidRDefault="00A008B2" w:rsidP="00D5061F">
            <w:pPr>
              <w:suppressAutoHyphens/>
              <w:ind w:right="6"/>
              <w:jc w:val="center"/>
            </w:pPr>
            <w:r w:rsidRPr="002F5ABC">
              <w:t>Количество часов практического обучения</w:t>
            </w:r>
          </w:p>
        </w:tc>
      </w:tr>
      <w:tr w:rsidR="00A008B2" w:rsidRPr="002F5ABC" w:rsidTr="00D5061F">
        <w:tc>
          <w:tcPr>
            <w:tcW w:w="10206" w:type="dxa"/>
            <w:gridSpan w:val="3"/>
            <w:tcBorders>
              <w:top w:val="single" w:sz="4" w:space="0" w:color="auto"/>
              <w:bottom w:val="single" w:sz="4" w:space="0" w:color="auto"/>
            </w:tcBorders>
          </w:tcPr>
          <w:p w:rsidR="00A008B2" w:rsidRPr="002F5ABC" w:rsidRDefault="00A008B2" w:rsidP="00D5061F">
            <w:pPr>
              <w:suppressAutoHyphens/>
              <w:ind w:right="4"/>
              <w:jc w:val="center"/>
            </w:pPr>
            <w:r w:rsidRPr="002F5ABC">
              <w:t xml:space="preserve"> Первоначальное обучение вождению</w:t>
            </w:r>
          </w:p>
        </w:tc>
      </w:tr>
      <w:tr w:rsidR="00A008B2" w:rsidRPr="002F5ABC" w:rsidTr="00D5061F">
        <w:tc>
          <w:tcPr>
            <w:tcW w:w="720" w:type="dxa"/>
            <w:tcBorders>
              <w:top w:val="single" w:sz="4" w:space="0" w:color="auto"/>
              <w:bottom w:val="single" w:sz="4" w:space="0" w:color="auto"/>
              <w:right w:val="single" w:sz="4" w:space="0" w:color="auto"/>
            </w:tcBorders>
          </w:tcPr>
          <w:p w:rsidR="00A008B2" w:rsidRDefault="00A008B2" w:rsidP="00D5061F">
            <w:pPr>
              <w:suppressAutoHyphens/>
              <w:ind w:right="4"/>
              <w:jc w:val="both"/>
            </w:pPr>
          </w:p>
          <w:p w:rsidR="00A008B2" w:rsidRDefault="00A008B2" w:rsidP="00D5061F">
            <w:pPr>
              <w:suppressAutoHyphens/>
              <w:ind w:right="4"/>
              <w:jc w:val="both"/>
            </w:pPr>
            <w:r>
              <w:t>1.1</w:t>
            </w:r>
          </w:p>
          <w:p w:rsidR="00A008B2" w:rsidRPr="002F5ABC" w:rsidRDefault="00A008B2" w:rsidP="00D5061F">
            <w:pPr>
              <w:suppressAutoHyphens/>
              <w:ind w:right="4"/>
              <w:jc w:val="both"/>
            </w:pPr>
          </w:p>
        </w:tc>
        <w:tc>
          <w:tcPr>
            <w:tcW w:w="7077" w:type="dxa"/>
            <w:tcBorders>
              <w:top w:val="single" w:sz="4" w:space="0" w:color="auto"/>
              <w:left w:val="single" w:sz="4" w:space="0" w:color="auto"/>
              <w:bottom w:val="single" w:sz="4" w:space="0" w:color="auto"/>
            </w:tcBorders>
          </w:tcPr>
          <w:p w:rsidR="00A008B2" w:rsidRDefault="00A008B2" w:rsidP="00D5061F">
            <w:pPr>
              <w:suppressAutoHyphens/>
              <w:ind w:left="125" w:right="4"/>
              <w:jc w:val="both"/>
            </w:pPr>
            <w:r w:rsidRPr="002F5ABC">
              <w:t xml:space="preserve">Посадка, пуск двигателя, действия органами управления при </w:t>
            </w:r>
            <w:r>
              <w:t xml:space="preserve"> </w:t>
            </w:r>
          </w:p>
          <w:p w:rsidR="00A008B2" w:rsidRDefault="00A008B2" w:rsidP="00D5061F">
            <w:pPr>
              <w:suppressAutoHyphens/>
              <w:ind w:left="125" w:right="4"/>
              <w:jc w:val="both"/>
            </w:pPr>
            <w:r w:rsidRPr="002F5ABC">
              <w:t xml:space="preserve">увеличении и уменьшении скорости движения, остановка, </w:t>
            </w:r>
            <w:r>
              <w:t xml:space="preserve"> </w:t>
            </w:r>
          </w:p>
          <w:p w:rsidR="00A008B2" w:rsidRPr="002F5ABC" w:rsidRDefault="00A008B2" w:rsidP="00D5061F">
            <w:pPr>
              <w:suppressAutoHyphens/>
              <w:ind w:left="125" w:right="4"/>
              <w:jc w:val="both"/>
            </w:pPr>
            <w:r w:rsidRPr="002F5ABC">
              <w:t xml:space="preserve">выключение двигателя </w:t>
            </w:r>
          </w:p>
        </w:tc>
        <w:tc>
          <w:tcPr>
            <w:tcW w:w="2409" w:type="dxa"/>
            <w:tcBorders>
              <w:top w:val="single" w:sz="4" w:space="0" w:color="auto"/>
              <w:left w:val="single" w:sz="4" w:space="0" w:color="auto"/>
              <w:bottom w:val="single" w:sz="4" w:space="0" w:color="auto"/>
            </w:tcBorders>
          </w:tcPr>
          <w:p w:rsidR="00A008B2" w:rsidRPr="002F5ABC" w:rsidRDefault="00A008B2" w:rsidP="00D5061F">
            <w:pPr>
              <w:suppressAutoHyphens/>
              <w:ind w:right="4"/>
              <w:jc w:val="center"/>
            </w:pPr>
            <w:r w:rsidRPr="002F5ABC">
              <w:t>1</w:t>
            </w:r>
          </w:p>
        </w:tc>
      </w:tr>
      <w:tr w:rsidR="00A008B2" w:rsidRPr="002F5ABC" w:rsidTr="00D5061F">
        <w:tc>
          <w:tcPr>
            <w:tcW w:w="720" w:type="dxa"/>
            <w:tcBorders>
              <w:top w:val="single" w:sz="4" w:space="0" w:color="auto"/>
              <w:bottom w:val="single" w:sz="4" w:space="0" w:color="auto"/>
              <w:right w:val="single" w:sz="4" w:space="0" w:color="auto"/>
            </w:tcBorders>
          </w:tcPr>
          <w:p w:rsidR="00A008B2" w:rsidRDefault="00A008B2" w:rsidP="00D5061F">
            <w:pPr>
              <w:suppressAutoHyphens/>
              <w:ind w:right="4"/>
              <w:jc w:val="both"/>
            </w:pPr>
            <w:r>
              <w:t>1.2</w:t>
            </w:r>
          </w:p>
          <w:p w:rsidR="00A008B2" w:rsidRPr="002F5ABC" w:rsidRDefault="00A008B2" w:rsidP="00D5061F">
            <w:pPr>
              <w:suppressAutoHyphens/>
              <w:ind w:right="4"/>
              <w:jc w:val="both"/>
            </w:pPr>
          </w:p>
        </w:tc>
        <w:tc>
          <w:tcPr>
            <w:tcW w:w="7077" w:type="dxa"/>
            <w:tcBorders>
              <w:top w:val="single" w:sz="4" w:space="0" w:color="auto"/>
              <w:left w:val="single" w:sz="4" w:space="0" w:color="auto"/>
              <w:bottom w:val="single" w:sz="4" w:space="0" w:color="auto"/>
            </w:tcBorders>
          </w:tcPr>
          <w:p w:rsidR="00A008B2" w:rsidRDefault="00A008B2" w:rsidP="00D5061F">
            <w:pPr>
              <w:suppressAutoHyphens/>
              <w:ind w:left="125" w:right="4"/>
              <w:jc w:val="both"/>
            </w:pPr>
            <w:r w:rsidRPr="002F5ABC">
              <w:t xml:space="preserve">Начало движения, движение по кольцевому маршруту, остановка в </w:t>
            </w:r>
            <w:r>
              <w:t xml:space="preserve">      </w:t>
            </w:r>
          </w:p>
          <w:p w:rsidR="00A008B2" w:rsidRPr="002F5ABC" w:rsidRDefault="00A008B2" w:rsidP="00D5061F">
            <w:pPr>
              <w:suppressAutoHyphens/>
              <w:ind w:left="125" w:right="4"/>
              <w:jc w:val="both"/>
            </w:pPr>
            <w:r w:rsidRPr="002F5ABC">
              <w:t>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A008B2" w:rsidRPr="002F5ABC" w:rsidRDefault="00B50697" w:rsidP="00D5061F">
            <w:pPr>
              <w:suppressAutoHyphens/>
              <w:ind w:right="4"/>
              <w:jc w:val="center"/>
            </w:pPr>
            <w:r>
              <w:t>1</w:t>
            </w:r>
          </w:p>
        </w:tc>
      </w:tr>
      <w:tr w:rsidR="00A008B2" w:rsidRPr="002F5ABC" w:rsidTr="00D5061F">
        <w:tc>
          <w:tcPr>
            <w:tcW w:w="720" w:type="dxa"/>
            <w:tcBorders>
              <w:top w:val="single" w:sz="4" w:space="0" w:color="auto"/>
              <w:bottom w:val="single" w:sz="4" w:space="0" w:color="auto"/>
              <w:right w:val="single" w:sz="4" w:space="0" w:color="auto"/>
            </w:tcBorders>
          </w:tcPr>
          <w:p w:rsidR="00A008B2" w:rsidRDefault="00A008B2" w:rsidP="00D5061F">
            <w:pPr>
              <w:suppressAutoHyphens/>
              <w:ind w:right="4"/>
              <w:jc w:val="both"/>
            </w:pPr>
            <w:r>
              <w:t>1.3</w:t>
            </w:r>
          </w:p>
          <w:p w:rsidR="00A008B2" w:rsidRPr="002F5ABC" w:rsidRDefault="00A008B2" w:rsidP="00D5061F">
            <w:pPr>
              <w:suppressAutoHyphens/>
              <w:ind w:right="4"/>
              <w:jc w:val="both"/>
            </w:pPr>
          </w:p>
        </w:tc>
        <w:tc>
          <w:tcPr>
            <w:tcW w:w="7077" w:type="dxa"/>
            <w:tcBorders>
              <w:top w:val="single" w:sz="4" w:space="0" w:color="auto"/>
              <w:left w:val="single" w:sz="4" w:space="0" w:color="auto"/>
              <w:bottom w:val="single" w:sz="4" w:space="0" w:color="auto"/>
            </w:tcBorders>
          </w:tcPr>
          <w:p w:rsidR="00A008B2" w:rsidRDefault="00A008B2" w:rsidP="00D5061F">
            <w:pPr>
              <w:suppressAutoHyphens/>
              <w:ind w:left="125" w:right="4"/>
              <w:jc w:val="both"/>
            </w:pPr>
            <w:r w:rsidRPr="002F5ABC">
              <w:t xml:space="preserve">Повороты в движении, разворот для движения в обратном </w:t>
            </w:r>
            <w:r>
              <w:t xml:space="preserve"> </w:t>
            </w:r>
          </w:p>
          <w:p w:rsidR="00A008B2" w:rsidRPr="002F5ABC" w:rsidRDefault="00A008B2" w:rsidP="00D5061F">
            <w:pPr>
              <w:suppressAutoHyphens/>
              <w:ind w:left="65" w:right="4"/>
              <w:jc w:val="both"/>
            </w:pPr>
            <w:r w:rsidRPr="002F5ABC">
              <w:t>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A008B2" w:rsidRPr="002F5ABC" w:rsidRDefault="00B50697" w:rsidP="00D5061F">
            <w:pPr>
              <w:suppressAutoHyphens/>
              <w:ind w:right="4"/>
              <w:jc w:val="center"/>
            </w:pPr>
            <w:r>
              <w:t>2</w:t>
            </w:r>
          </w:p>
        </w:tc>
      </w:tr>
      <w:tr w:rsidR="00A008B2" w:rsidRPr="002F5ABC" w:rsidTr="00D5061F">
        <w:tc>
          <w:tcPr>
            <w:tcW w:w="720" w:type="dxa"/>
            <w:tcBorders>
              <w:top w:val="single" w:sz="4" w:space="0" w:color="auto"/>
              <w:bottom w:val="single" w:sz="4" w:space="0" w:color="auto"/>
              <w:right w:val="single" w:sz="4" w:space="0" w:color="auto"/>
            </w:tcBorders>
          </w:tcPr>
          <w:p w:rsidR="00A008B2" w:rsidRPr="0043073D" w:rsidRDefault="00A008B2" w:rsidP="00D5061F">
            <w:pPr>
              <w:suppressAutoHyphens/>
              <w:ind w:right="4"/>
              <w:jc w:val="both"/>
            </w:pPr>
            <w:r>
              <w:t>1.4</w:t>
            </w:r>
          </w:p>
        </w:tc>
        <w:tc>
          <w:tcPr>
            <w:tcW w:w="7077" w:type="dxa"/>
            <w:tcBorders>
              <w:top w:val="single" w:sz="4" w:space="0" w:color="auto"/>
              <w:left w:val="single" w:sz="4" w:space="0" w:color="auto"/>
              <w:bottom w:val="single" w:sz="4" w:space="0" w:color="auto"/>
            </w:tcBorders>
          </w:tcPr>
          <w:p w:rsidR="00A008B2" w:rsidRPr="002F5ABC" w:rsidRDefault="00A008B2" w:rsidP="00D5061F">
            <w:pPr>
              <w:suppressAutoHyphens/>
              <w:ind w:left="65" w:right="4"/>
              <w:jc w:val="both"/>
              <w:rPr>
                <w:lang w:val="en-US"/>
              </w:rPr>
            </w:pPr>
            <w:r w:rsidRPr="002F5ABC">
              <w:t>Движение задним ходом</w:t>
            </w:r>
          </w:p>
        </w:tc>
        <w:tc>
          <w:tcPr>
            <w:tcW w:w="2409" w:type="dxa"/>
            <w:tcBorders>
              <w:top w:val="single" w:sz="4" w:space="0" w:color="auto"/>
              <w:left w:val="single" w:sz="4" w:space="0" w:color="auto"/>
              <w:bottom w:val="single" w:sz="4" w:space="0" w:color="auto"/>
            </w:tcBorders>
          </w:tcPr>
          <w:p w:rsidR="00A008B2" w:rsidRPr="002F5ABC" w:rsidRDefault="00A008B2" w:rsidP="00D5061F">
            <w:pPr>
              <w:suppressAutoHyphens/>
              <w:ind w:right="4"/>
              <w:jc w:val="center"/>
            </w:pPr>
            <w:r w:rsidRPr="002F5ABC">
              <w:t>2</w:t>
            </w:r>
          </w:p>
        </w:tc>
      </w:tr>
      <w:tr w:rsidR="00A008B2" w:rsidRPr="002F5ABC" w:rsidTr="00D5061F">
        <w:tc>
          <w:tcPr>
            <w:tcW w:w="720" w:type="dxa"/>
            <w:tcBorders>
              <w:top w:val="single" w:sz="4" w:space="0" w:color="auto"/>
              <w:bottom w:val="single" w:sz="4" w:space="0" w:color="auto"/>
              <w:right w:val="single" w:sz="4" w:space="0" w:color="auto"/>
            </w:tcBorders>
          </w:tcPr>
          <w:p w:rsidR="00A008B2" w:rsidRPr="002F5ABC" w:rsidRDefault="00A008B2" w:rsidP="00D5061F">
            <w:pPr>
              <w:suppressAutoHyphens/>
              <w:ind w:right="4"/>
              <w:jc w:val="both"/>
            </w:pPr>
            <w:r>
              <w:t>1.5</w:t>
            </w:r>
          </w:p>
        </w:tc>
        <w:tc>
          <w:tcPr>
            <w:tcW w:w="7077" w:type="dxa"/>
            <w:tcBorders>
              <w:top w:val="single" w:sz="4" w:space="0" w:color="auto"/>
              <w:left w:val="single" w:sz="4" w:space="0" w:color="auto"/>
              <w:bottom w:val="single" w:sz="4" w:space="0" w:color="auto"/>
            </w:tcBorders>
          </w:tcPr>
          <w:p w:rsidR="00A008B2" w:rsidRPr="002F5ABC" w:rsidRDefault="00A008B2" w:rsidP="00D5061F">
            <w:pPr>
              <w:suppressAutoHyphens/>
              <w:ind w:left="65" w:right="4"/>
              <w:jc w:val="both"/>
            </w:pPr>
            <w:r w:rsidRPr="002F5ABC">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A008B2" w:rsidRPr="002F5ABC" w:rsidRDefault="00B50697" w:rsidP="00D5061F">
            <w:pPr>
              <w:suppressAutoHyphens/>
              <w:ind w:right="4"/>
              <w:jc w:val="center"/>
            </w:pPr>
            <w:r>
              <w:t>4</w:t>
            </w:r>
          </w:p>
        </w:tc>
      </w:tr>
      <w:tr w:rsidR="00A008B2" w:rsidRPr="002F5ABC" w:rsidTr="00D5061F">
        <w:trPr>
          <w:trHeight w:val="555"/>
        </w:trPr>
        <w:tc>
          <w:tcPr>
            <w:tcW w:w="720" w:type="dxa"/>
            <w:vMerge w:val="restart"/>
            <w:tcBorders>
              <w:top w:val="single" w:sz="4" w:space="0" w:color="auto"/>
              <w:right w:val="single" w:sz="4" w:space="0" w:color="auto"/>
            </w:tcBorders>
          </w:tcPr>
          <w:p w:rsidR="00A008B2" w:rsidRPr="002F5ABC" w:rsidRDefault="00A008B2" w:rsidP="00D5061F">
            <w:pPr>
              <w:suppressAutoHyphens/>
              <w:ind w:right="4"/>
              <w:jc w:val="both"/>
            </w:pPr>
            <w:r>
              <w:t>1.6</w:t>
            </w:r>
          </w:p>
        </w:tc>
        <w:tc>
          <w:tcPr>
            <w:tcW w:w="7077" w:type="dxa"/>
            <w:tcBorders>
              <w:top w:val="single" w:sz="4" w:space="0" w:color="auto"/>
              <w:left w:val="single" w:sz="4" w:space="0" w:color="auto"/>
              <w:bottom w:val="single" w:sz="4" w:space="0" w:color="auto"/>
            </w:tcBorders>
          </w:tcPr>
          <w:p w:rsidR="00A008B2" w:rsidRPr="002F5ABC" w:rsidRDefault="00A008B2" w:rsidP="00D5061F">
            <w:pPr>
              <w:suppressAutoHyphens/>
              <w:ind w:left="5" w:right="4"/>
              <w:jc w:val="both"/>
            </w:pPr>
            <w:r w:rsidRPr="002F5ABC">
              <w:t>Движение с прицепом</w:t>
            </w:r>
            <w:r w:rsidRPr="002F5ABC">
              <w:rPr>
                <w:vertAlign w:val="superscript"/>
              </w:rPr>
              <w:footnoteReference w:id="7"/>
            </w:r>
          </w:p>
        </w:tc>
        <w:tc>
          <w:tcPr>
            <w:tcW w:w="2409" w:type="dxa"/>
            <w:tcBorders>
              <w:top w:val="single" w:sz="4" w:space="0" w:color="auto"/>
              <w:left w:val="single" w:sz="4" w:space="0" w:color="auto"/>
              <w:bottom w:val="single" w:sz="4" w:space="0" w:color="auto"/>
            </w:tcBorders>
          </w:tcPr>
          <w:p w:rsidR="00A008B2" w:rsidRPr="002F5ABC" w:rsidRDefault="00A008B2" w:rsidP="00D5061F">
            <w:pPr>
              <w:suppressAutoHyphens/>
              <w:ind w:right="4"/>
              <w:jc w:val="center"/>
            </w:pPr>
            <w:r w:rsidRPr="002F5ABC">
              <w:t>4</w:t>
            </w:r>
          </w:p>
        </w:tc>
      </w:tr>
      <w:tr w:rsidR="00A008B2" w:rsidRPr="002F5ABC" w:rsidTr="00D5061F">
        <w:trPr>
          <w:trHeight w:val="465"/>
        </w:trPr>
        <w:tc>
          <w:tcPr>
            <w:tcW w:w="720" w:type="dxa"/>
            <w:vMerge/>
            <w:tcBorders>
              <w:bottom w:val="single" w:sz="4" w:space="0" w:color="auto"/>
              <w:right w:val="single" w:sz="4" w:space="0" w:color="auto"/>
            </w:tcBorders>
          </w:tcPr>
          <w:p w:rsidR="00A008B2" w:rsidRDefault="00A008B2" w:rsidP="00D5061F">
            <w:pPr>
              <w:suppressAutoHyphens/>
              <w:ind w:right="4"/>
              <w:jc w:val="both"/>
            </w:pPr>
          </w:p>
        </w:tc>
        <w:tc>
          <w:tcPr>
            <w:tcW w:w="7077" w:type="dxa"/>
            <w:tcBorders>
              <w:top w:val="single" w:sz="4" w:space="0" w:color="auto"/>
              <w:left w:val="single" w:sz="4" w:space="0" w:color="auto"/>
              <w:bottom w:val="single" w:sz="4" w:space="0" w:color="auto"/>
            </w:tcBorders>
          </w:tcPr>
          <w:p w:rsidR="00A008B2" w:rsidRPr="002F5ABC" w:rsidRDefault="00A008B2" w:rsidP="00D5061F">
            <w:pPr>
              <w:suppressAutoHyphens/>
              <w:ind w:left="5" w:right="4"/>
              <w:jc w:val="both"/>
            </w:pPr>
            <w:r>
              <w:t>Контрольное задание№1</w:t>
            </w:r>
          </w:p>
        </w:tc>
        <w:tc>
          <w:tcPr>
            <w:tcW w:w="2409" w:type="dxa"/>
            <w:tcBorders>
              <w:top w:val="single" w:sz="4" w:space="0" w:color="auto"/>
              <w:left w:val="single" w:sz="4" w:space="0" w:color="auto"/>
              <w:bottom w:val="single" w:sz="4" w:space="0" w:color="auto"/>
            </w:tcBorders>
          </w:tcPr>
          <w:p w:rsidR="00A008B2" w:rsidRPr="002F5ABC" w:rsidRDefault="00A008B2" w:rsidP="00D5061F">
            <w:pPr>
              <w:suppressAutoHyphens/>
              <w:ind w:right="4"/>
              <w:jc w:val="center"/>
            </w:pPr>
          </w:p>
        </w:tc>
      </w:tr>
      <w:tr w:rsidR="00A008B2" w:rsidRPr="002F5ABC" w:rsidTr="00D5061F">
        <w:trPr>
          <w:trHeight w:val="172"/>
        </w:trPr>
        <w:tc>
          <w:tcPr>
            <w:tcW w:w="7797" w:type="dxa"/>
            <w:gridSpan w:val="2"/>
            <w:tcBorders>
              <w:top w:val="single" w:sz="4" w:space="0" w:color="auto"/>
              <w:bottom w:val="single" w:sz="4" w:space="0" w:color="auto"/>
            </w:tcBorders>
          </w:tcPr>
          <w:p w:rsidR="00A008B2" w:rsidRPr="002F5ABC" w:rsidRDefault="00A008B2" w:rsidP="00D5061F">
            <w:pPr>
              <w:suppressAutoHyphens/>
              <w:ind w:right="4"/>
              <w:jc w:val="both"/>
            </w:pPr>
            <w:r w:rsidRPr="002F5ABC">
              <w:t>Итого</w:t>
            </w:r>
          </w:p>
        </w:tc>
        <w:tc>
          <w:tcPr>
            <w:tcW w:w="2409" w:type="dxa"/>
            <w:tcBorders>
              <w:top w:val="single" w:sz="4" w:space="0" w:color="auto"/>
              <w:left w:val="single" w:sz="4" w:space="0" w:color="auto"/>
              <w:bottom w:val="single" w:sz="4" w:space="0" w:color="auto"/>
            </w:tcBorders>
          </w:tcPr>
          <w:p w:rsidR="00A008B2" w:rsidRPr="002F5ABC" w:rsidRDefault="00B50697" w:rsidP="00D5061F">
            <w:pPr>
              <w:suppressAutoHyphens/>
              <w:ind w:right="4"/>
              <w:jc w:val="center"/>
            </w:pPr>
            <w:r>
              <w:t>14</w:t>
            </w:r>
          </w:p>
        </w:tc>
      </w:tr>
      <w:tr w:rsidR="00A008B2" w:rsidRPr="002F5ABC" w:rsidTr="00D5061F">
        <w:trPr>
          <w:trHeight w:val="196"/>
        </w:trPr>
        <w:tc>
          <w:tcPr>
            <w:tcW w:w="10206" w:type="dxa"/>
            <w:gridSpan w:val="3"/>
            <w:tcBorders>
              <w:top w:val="single" w:sz="4" w:space="0" w:color="auto"/>
              <w:bottom w:val="single" w:sz="4" w:space="0" w:color="auto"/>
            </w:tcBorders>
          </w:tcPr>
          <w:p w:rsidR="00A008B2" w:rsidRPr="002F5ABC" w:rsidRDefault="00A008B2" w:rsidP="00D5061F">
            <w:pPr>
              <w:suppressAutoHyphens/>
              <w:ind w:right="4"/>
              <w:jc w:val="center"/>
            </w:pPr>
            <w:r w:rsidRPr="002F5ABC">
              <w:t>Обучение вождению в условиях дорожного движения</w:t>
            </w:r>
          </w:p>
        </w:tc>
      </w:tr>
      <w:tr w:rsidR="00A008B2" w:rsidRPr="002F5ABC" w:rsidTr="00D5061F">
        <w:trPr>
          <w:trHeight w:val="555"/>
        </w:trPr>
        <w:tc>
          <w:tcPr>
            <w:tcW w:w="720" w:type="dxa"/>
            <w:vMerge w:val="restart"/>
            <w:tcBorders>
              <w:top w:val="single" w:sz="4" w:space="0" w:color="auto"/>
              <w:left w:val="single" w:sz="4" w:space="0" w:color="auto"/>
              <w:right w:val="single" w:sz="4" w:space="0" w:color="auto"/>
            </w:tcBorders>
          </w:tcPr>
          <w:p w:rsidR="00A008B2" w:rsidRPr="002F5ABC" w:rsidRDefault="00A008B2" w:rsidP="00D5061F">
            <w:pPr>
              <w:suppressAutoHyphens/>
              <w:ind w:right="4"/>
              <w:jc w:val="both"/>
            </w:pPr>
            <w:r>
              <w:t>2.1</w:t>
            </w:r>
          </w:p>
        </w:tc>
        <w:tc>
          <w:tcPr>
            <w:tcW w:w="7077" w:type="dxa"/>
            <w:tcBorders>
              <w:top w:val="single" w:sz="4" w:space="0" w:color="auto"/>
              <w:left w:val="single" w:sz="4" w:space="0" w:color="auto"/>
              <w:bottom w:val="single" w:sz="4" w:space="0" w:color="auto"/>
            </w:tcBorders>
          </w:tcPr>
          <w:p w:rsidR="00A008B2" w:rsidRPr="002F5ABC" w:rsidRDefault="00A008B2" w:rsidP="00D5061F">
            <w:pPr>
              <w:suppressAutoHyphens/>
              <w:ind w:left="125" w:right="4"/>
              <w:jc w:val="both"/>
            </w:pPr>
            <w:r w:rsidRPr="002F5ABC">
              <w:t>Вождение по учебным маршрутам</w:t>
            </w:r>
            <w:r w:rsidRPr="002F5ABC">
              <w:rPr>
                <w:vertAlign w:val="superscript"/>
              </w:rPr>
              <w:footnoteReference w:id="8"/>
            </w:r>
          </w:p>
        </w:tc>
        <w:tc>
          <w:tcPr>
            <w:tcW w:w="2409" w:type="dxa"/>
            <w:tcBorders>
              <w:top w:val="single" w:sz="4" w:space="0" w:color="auto"/>
              <w:left w:val="single" w:sz="4" w:space="0" w:color="auto"/>
              <w:bottom w:val="single" w:sz="4" w:space="0" w:color="auto"/>
            </w:tcBorders>
          </w:tcPr>
          <w:p w:rsidR="00A008B2" w:rsidRPr="002F5ABC" w:rsidRDefault="00B50697" w:rsidP="00D5061F">
            <w:pPr>
              <w:suppressAutoHyphens/>
              <w:jc w:val="center"/>
            </w:pPr>
            <w:r>
              <w:t>24</w:t>
            </w:r>
          </w:p>
        </w:tc>
      </w:tr>
      <w:tr w:rsidR="00A008B2" w:rsidRPr="002F5ABC" w:rsidTr="00D5061F">
        <w:trPr>
          <w:trHeight w:val="465"/>
        </w:trPr>
        <w:tc>
          <w:tcPr>
            <w:tcW w:w="720" w:type="dxa"/>
            <w:vMerge/>
            <w:tcBorders>
              <w:left w:val="single" w:sz="4" w:space="0" w:color="auto"/>
              <w:bottom w:val="single" w:sz="4" w:space="0" w:color="auto"/>
              <w:right w:val="single" w:sz="4" w:space="0" w:color="auto"/>
            </w:tcBorders>
          </w:tcPr>
          <w:p w:rsidR="00A008B2" w:rsidRDefault="00A008B2" w:rsidP="00D5061F">
            <w:pPr>
              <w:suppressAutoHyphens/>
              <w:ind w:right="4"/>
              <w:jc w:val="both"/>
            </w:pPr>
          </w:p>
        </w:tc>
        <w:tc>
          <w:tcPr>
            <w:tcW w:w="7077" w:type="dxa"/>
            <w:tcBorders>
              <w:top w:val="single" w:sz="4" w:space="0" w:color="auto"/>
              <w:left w:val="single" w:sz="4" w:space="0" w:color="auto"/>
              <w:bottom w:val="single" w:sz="4" w:space="0" w:color="auto"/>
            </w:tcBorders>
          </w:tcPr>
          <w:p w:rsidR="00A008B2" w:rsidRPr="002F5ABC" w:rsidRDefault="00A008B2" w:rsidP="00D5061F">
            <w:pPr>
              <w:suppressAutoHyphens/>
              <w:ind w:left="125" w:right="4"/>
              <w:jc w:val="both"/>
            </w:pPr>
            <w:r>
              <w:t>Контрольное задание№2</w:t>
            </w:r>
          </w:p>
        </w:tc>
        <w:tc>
          <w:tcPr>
            <w:tcW w:w="2409" w:type="dxa"/>
            <w:tcBorders>
              <w:top w:val="single" w:sz="4" w:space="0" w:color="auto"/>
              <w:left w:val="single" w:sz="4" w:space="0" w:color="auto"/>
              <w:bottom w:val="single" w:sz="4" w:space="0" w:color="auto"/>
            </w:tcBorders>
          </w:tcPr>
          <w:p w:rsidR="00A008B2" w:rsidRPr="002F5ABC" w:rsidRDefault="00A008B2" w:rsidP="00D5061F">
            <w:pPr>
              <w:suppressAutoHyphens/>
              <w:jc w:val="center"/>
            </w:pPr>
          </w:p>
        </w:tc>
      </w:tr>
      <w:tr w:rsidR="00A008B2" w:rsidRPr="002F5ABC" w:rsidTr="00D5061F">
        <w:tc>
          <w:tcPr>
            <w:tcW w:w="7797" w:type="dxa"/>
            <w:gridSpan w:val="2"/>
            <w:tcBorders>
              <w:top w:val="single" w:sz="4" w:space="0" w:color="auto"/>
              <w:left w:val="single" w:sz="4" w:space="0" w:color="auto"/>
              <w:bottom w:val="single" w:sz="4" w:space="0" w:color="auto"/>
            </w:tcBorders>
          </w:tcPr>
          <w:p w:rsidR="00A008B2" w:rsidRPr="002F5ABC" w:rsidRDefault="00A008B2" w:rsidP="00D5061F">
            <w:pPr>
              <w:suppressAutoHyphens/>
              <w:ind w:right="4"/>
              <w:jc w:val="both"/>
            </w:pPr>
            <w:r w:rsidRPr="002F5ABC">
              <w:t>Итого</w:t>
            </w:r>
          </w:p>
        </w:tc>
        <w:tc>
          <w:tcPr>
            <w:tcW w:w="2409" w:type="dxa"/>
            <w:tcBorders>
              <w:top w:val="single" w:sz="4" w:space="0" w:color="auto"/>
              <w:left w:val="single" w:sz="4" w:space="0" w:color="auto"/>
              <w:bottom w:val="single" w:sz="4" w:space="0" w:color="auto"/>
            </w:tcBorders>
          </w:tcPr>
          <w:p w:rsidR="00A008B2" w:rsidRPr="002F5ABC" w:rsidRDefault="00B50697" w:rsidP="00D5061F">
            <w:pPr>
              <w:suppressAutoHyphens/>
              <w:ind w:right="4"/>
              <w:jc w:val="center"/>
            </w:pPr>
            <w:r>
              <w:t>24</w:t>
            </w:r>
          </w:p>
        </w:tc>
      </w:tr>
      <w:tr w:rsidR="00A008B2" w:rsidRPr="002F5ABC" w:rsidTr="00D5061F">
        <w:tc>
          <w:tcPr>
            <w:tcW w:w="7797" w:type="dxa"/>
            <w:gridSpan w:val="2"/>
            <w:tcBorders>
              <w:top w:val="single" w:sz="4" w:space="0" w:color="auto"/>
              <w:left w:val="single" w:sz="4" w:space="0" w:color="auto"/>
            </w:tcBorders>
          </w:tcPr>
          <w:p w:rsidR="00A008B2" w:rsidRPr="002F5ABC" w:rsidRDefault="00A008B2" w:rsidP="00D5061F">
            <w:pPr>
              <w:suppressAutoHyphens/>
              <w:ind w:right="4"/>
              <w:jc w:val="both"/>
            </w:pPr>
            <w:r w:rsidRPr="002F5ABC">
              <w:t>Всего</w:t>
            </w:r>
          </w:p>
        </w:tc>
        <w:tc>
          <w:tcPr>
            <w:tcW w:w="2409" w:type="dxa"/>
            <w:tcBorders>
              <w:top w:val="single" w:sz="4" w:space="0" w:color="auto"/>
              <w:left w:val="single" w:sz="4" w:space="0" w:color="auto"/>
            </w:tcBorders>
          </w:tcPr>
          <w:p w:rsidR="00A008B2" w:rsidRPr="002F5ABC" w:rsidRDefault="00B50697" w:rsidP="00D5061F">
            <w:pPr>
              <w:suppressAutoHyphens/>
              <w:ind w:right="4"/>
              <w:jc w:val="center"/>
            </w:pPr>
            <w:r>
              <w:t>38</w:t>
            </w:r>
          </w:p>
        </w:tc>
      </w:tr>
    </w:tbl>
    <w:p w:rsidR="00A008B2" w:rsidRPr="002F5ABC" w:rsidRDefault="00A008B2" w:rsidP="00D5061F">
      <w:pPr>
        <w:suppressAutoHyphens/>
        <w:jc w:val="both"/>
        <w:rPr>
          <w:b/>
        </w:rPr>
      </w:pPr>
    </w:p>
    <w:p w:rsidR="00A008B2" w:rsidRDefault="00A008B2" w:rsidP="00D5061F">
      <w:pPr>
        <w:suppressAutoHyphens/>
        <w:spacing w:line="360" w:lineRule="auto"/>
        <w:ind w:firstLine="709"/>
        <w:jc w:val="both"/>
      </w:pPr>
    </w:p>
    <w:p w:rsidR="00A008B2" w:rsidRPr="00FB46E5" w:rsidRDefault="00A008B2" w:rsidP="00D5061F">
      <w:pPr>
        <w:suppressAutoHyphens/>
        <w:spacing w:line="360" w:lineRule="auto"/>
        <w:ind w:firstLine="709"/>
        <w:jc w:val="both"/>
        <w:rPr>
          <w:b/>
        </w:rPr>
      </w:pPr>
      <w:r w:rsidRPr="00FB46E5">
        <w:rPr>
          <w:b/>
        </w:rPr>
        <w:t>Раздел.1.  Первоначальное обучение вождению .</w:t>
      </w:r>
    </w:p>
    <w:p w:rsidR="00A008B2" w:rsidRPr="002F5ABC" w:rsidRDefault="00A008B2" w:rsidP="00D5061F">
      <w:pPr>
        <w:suppressAutoHyphens/>
        <w:spacing w:line="360" w:lineRule="auto"/>
        <w:ind w:firstLine="709"/>
        <w:jc w:val="both"/>
      </w:pPr>
      <w:r w:rsidRPr="00FB46E5">
        <w:rPr>
          <w:i/>
        </w:rPr>
        <w:t>Тема 1.1</w:t>
      </w:r>
      <w:r>
        <w:t xml:space="preserve"> </w:t>
      </w:r>
      <w:r w:rsidRPr="002F5ABC">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008B2" w:rsidRPr="002F5ABC" w:rsidRDefault="00A008B2" w:rsidP="00D5061F">
      <w:pPr>
        <w:suppressAutoHyphens/>
        <w:spacing w:line="360" w:lineRule="auto"/>
        <w:ind w:firstLine="709"/>
        <w:jc w:val="both"/>
      </w:pPr>
      <w:r w:rsidRPr="00FB46E5">
        <w:rPr>
          <w:i/>
        </w:rPr>
        <w:lastRenderedPageBreak/>
        <w:t>Тема 1.</w:t>
      </w:r>
      <w:r>
        <w:rPr>
          <w:i/>
        </w:rPr>
        <w:t xml:space="preserve">2 </w:t>
      </w:r>
      <w:r w:rsidRPr="002F5ABC">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A008B2" w:rsidRPr="002F5ABC" w:rsidRDefault="00A008B2" w:rsidP="00D5061F">
      <w:pPr>
        <w:suppressAutoHyphens/>
        <w:spacing w:line="360" w:lineRule="auto"/>
        <w:ind w:firstLine="709"/>
        <w:jc w:val="both"/>
      </w:pPr>
      <w:r w:rsidRPr="00FB46E5">
        <w:rPr>
          <w:i/>
        </w:rPr>
        <w:t>Тема 1.</w:t>
      </w:r>
      <w:r>
        <w:rPr>
          <w:i/>
        </w:rPr>
        <w:t xml:space="preserve">3 </w:t>
      </w:r>
      <w:r w:rsidRPr="002F5ABC">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008B2" w:rsidRPr="002F5ABC" w:rsidRDefault="00A008B2" w:rsidP="00D5061F">
      <w:pPr>
        <w:suppressAutoHyphens/>
        <w:spacing w:line="360" w:lineRule="auto"/>
        <w:ind w:firstLine="709"/>
        <w:jc w:val="both"/>
      </w:pPr>
      <w:r w:rsidRPr="00FB46E5">
        <w:rPr>
          <w:i/>
        </w:rPr>
        <w:t>Тема 1.</w:t>
      </w:r>
      <w:r>
        <w:rPr>
          <w:i/>
        </w:rPr>
        <w:t xml:space="preserve">4 </w:t>
      </w:r>
      <w:r w:rsidRPr="002F5ABC">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008B2" w:rsidRDefault="00A008B2" w:rsidP="00D5061F">
      <w:pPr>
        <w:suppressAutoHyphens/>
        <w:spacing w:line="360" w:lineRule="auto"/>
        <w:ind w:firstLine="709"/>
        <w:jc w:val="both"/>
      </w:pPr>
      <w:r w:rsidRPr="00FB46E5">
        <w:rPr>
          <w:i/>
        </w:rPr>
        <w:t>Тема 1.</w:t>
      </w:r>
      <w:r>
        <w:rPr>
          <w:i/>
        </w:rPr>
        <w:t xml:space="preserve">5 </w:t>
      </w:r>
      <w:r w:rsidRPr="002F5ABC">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
    <w:p w:rsidR="00A008B2" w:rsidRDefault="00A008B2" w:rsidP="00D5061F">
      <w:pPr>
        <w:suppressAutoHyphens/>
        <w:spacing w:line="360" w:lineRule="auto"/>
        <w:jc w:val="both"/>
      </w:pPr>
      <w:r w:rsidRPr="002F5ABC">
        <w:t>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w:t>
      </w:r>
      <w:r>
        <w:t>ьным поворотом направо (налево).</w:t>
      </w:r>
    </w:p>
    <w:p w:rsidR="00D15820" w:rsidRPr="001F251C" w:rsidRDefault="00A008B2" w:rsidP="00D5061F">
      <w:pPr>
        <w:suppressAutoHyphens/>
        <w:spacing w:line="360" w:lineRule="auto"/>
        <w:ind w:firstLine="709"/>
        <w:jc w:val="both"/>
      </w:pPr>
      <w:r w:rsidRPr="00FB46E5">
        <w:rPr>
          <w:i/>
        </w:rPr>
        <w:t>Тема 1.</w:t>
      </w:r>
      <w:r>
        <w:rPr>
          <w:i/>
        </w:rPr>
        <w:t>6</w:t>
      </w:r>
      <w:r>
        <w:t xml:space="preserve">  Д</w:t>
      </w:r>
      <w:r w:rsidRPr="002F5ABC">
        <w:t xml:space="preserve">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w:t>
      </w:r>
    </w:p>
    <w:p w:rsidR="00D15820" w:rsidRPr="00D15820" w:rsidRDefault="00D15820" w:rsidP="00D15820">
      <w:pPr>
        <w:suppressAutoHyphens/>
        <w:spacing w:line="360" w:lineRule="auto"/>
        <w:jc w:val="both"/>
      </w:pPr>
      <w:r w:rsidRPr="00D15820">
        <w:t>16</w:t>
      </w:r>
    </w:p>
    <w:p w:rsidR="00A008B2" w:rsidRDefault="00A008B2" w:rsidP="00D5061F">
      <w:pPr>
        <w:suppressAutoHyphens/>
        <w:spacing w:line="360" w:lineRule="auto"/>
        <w:ind w:firstLine="709"/>
        <w:jc w:val="both"/>
      </w:pPr>
      <w:r w:rsidRPr="002F5ABC">
        <w:lastRenderedPageBreak/>
        <w:t>поворотом направо (налево).</w:t>
      </w:r>
    </w:p>
    <w:p w:rsidR="00D15820" w:rsidRPr="001F251C" w:rsidRDefault="00A008B2" w:rsidP="00D15820">
      <w:pPr>
        <w:suppressAutoHyphens/>
        <w:spacing w:line="360" w:lineRule="auto"/>
        <w:ind w:firstLine="709"/>
        <w:jc w:val="both"/>
      </w:pPr>
      <w:r w:rsidRPr="00CE4200">
        <w:t>Контрольное задание №1: Проверка умений  управлять транспортным средством на Закрытой площадке (автодроме).</w:t>
      </w:r>
      <w:r w:rsidR="00D15820" w:rsidRPr="00D15820">
        <w:t xml:space="preserve"> </w:t>
      </w:r>
    </w:p>
    <w:p w:rsidR="00A008B2" w:rsidRPr="00D15820" w:rsidRDefault="00A008B2" w:rsidP="00D15820">
      <w:pPr>
        <w:suppressAutoHyphens/>
        <w:spacing w:line="360" w:lineRule="auto"/>
        <w:ind w:firstLine="709"/>
        <w:jc w:val="both"/>
      </w:pPr>
      <w:r w:rsidRPr="00FB46E5">
        <w:rPr>
          <w:b/>
        </w:rPr>
        <w:t xml:space="preserve">Раздел.2. Обучение в условиях дорожного движения </w:t>
      </w:r>
    </w:p>
    <w:p w:rsidR="00A008B2" w:rsidRDefault="00A008B2" w:rsidP="00D5061F">
      <w:pPr>
        <w:widowControl w:val="0"/>
        <w:autoSpaceDE w:val="0"/>
        <w:autoSpaceDN w:val="0"/>
        <w:adjustRightInd w:val="0"/>
      </w:pPr>
      <w:r>
        <w:rPr>
          <w:i/>
        </w:rPr>
        <w:t>Тема 2</w:t>
      </w:r>
      <w:r w:rsidRPr="00FB46E5">
        <w:rPr>
          <w:i/>
        </w:rPr>
        <w:t>.1</w:t>
      </w:r>
      <w:r>
        <w:t xml:space="preserve">  </w:t>
      </w:r>
      <w:r w:rsidRPr="002F5ABC">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008B2" w:rsidRPr="00D15820" w:rsidRDefault="00A008B2" w:rsidP="00D15820">
      <w:pPr>
        <w:suppressAutoHyphens/>
        <w:spacing w:line="360" w:lineRule="auto"/>
        <w:jc w:val="both"/>
      </w:pPr>
      <w:r>
        <w:t>Контрольное задание № 2 проверка умений управлять транспортным средством в условиях дорожного движения.</w:t>
      </w:r>
    </w:p>
    <w:p w:rsidR="00A008B2" w:rsidRPr="00372ECA" w:rsidRDefault="00C37C3D" w:rsidP="00D5061F">
      <w:pPr>
        <w:widowControl w:val="0"/>
        <w:autoSpaceDE w:val="0"/>
        <w:autoSpaceDN w:val="0"/>
        <w:adjustRightInd w:val="0"/>
        <w:ind w:firstLine="540"/>
        <w:jc w:val="both"/>
        <w:outlineLvl w:val="2"/>
        <w:rPr>
          <w:b/>
        </w:rPr>
      </w:pPr>
      <w:r w:rsidRPr="001F251C">
        <w:rPr>
          <w:b/>
        </w:rPr>
        <w:t>3</w:t>
      </w:r>
      <w:r w:rsidR="00A008B2">
        <w:rPr>
          <w:b/>
        </w:rPr>
        <w:t>.2</w:t>
      </w:r>
      <w:r w:rsidR="00A008B2" w:rsidRPr="00372ECA">
        <w:rPr>
          <w:b/>
        </w:rPr>
        <w:t>. Профессиональный цикл  программы.</w:t>
      </w:r>
    </w:p>
    <w:p w:rsidR="00A008B2" w:rsidRPr="00372ECA" w:rsidRDefault="00A008B2" w:rsidP="00D5061F">
      <w:pPr>
        <w:widowControl w:val="0"/>
        <w:autoSpaceDE w:val="0"/>
        <w:autoSpaceDN w:val="0"/>
        <w:adjustRightInd w:val="0"/>
        <w:ind w:firstLine="540"/>
        <w:jc w:val="both"/>
        <w:rPr>
          <w:b/>
        </w:rPr>
      </w:pPr>
    </w:p>
    <w:p w:rsidR="00A008B2" w:rsidRPr="00372ECA" w:rsidRDefault="00C37C3D" w:rsidP="00D5061F">
      <w:pPr>
        <w:widowControl w:val="0"/>
        <w:autoSpaceDE w:val="0"/>
        <w:autoSpaceDN w:val="0"/>
        <w:adjustRightInd w:val="0"/>
        <w:ind w:firstLine="540"/>
        <w:jc w:val="both"/>
        <w:outlineLvl w:val="3"/>
        <w:rPr>
          <w:b/>
        </w:rPr>
      </w:pPr>
      <w:bookmarkStart w:id="3" w:name="Par1584"/>
      <w:bookmarkEnd w:id="3"/>
      <w:r w:rsidRPr="001F251C">
        <w:rPr>
          <w:b/>
        </w:rPr>
        <w:t>3</w:t>
      </w:r>
      <w:r w:rsidR="00A008B2">
        <w:rPr>
          <w:b/>
        </w:rPr>
        <w:t>.2.</w:t>
      </w:r>
      <w:r w:rsidR="00A008B2" w:rsidRPr="00372ECA">
        <w:rPr>
          <w:b/>
        </w:rPr>
        <w:t xml:space="preserve">1. Учебный предмет "Организация и выполнение </w:t>
      </w:r>
      <w:r w:rsidR="00A008B2">
        <w:rPr>
          <w:b/>
        </w:rPr>
        <w:t>Пассажирских</w:t>
      </w:r>
      <w:r w:rsidR="00A008B2" w:rsidRPr="00372ECA">
        <w:rPr>
          <w:b/>
        </w:rPr>
        <w:t xml:space="preserve"> перевозок автомобильным транспортом".</w:t>
      </w:r>
    </w:p>
    <w:p w:rsidR="00A008B2" w:rsidRPr="00CF7F21" w:rsidRDefault="00A008B2" w:rsidP="00D5061F">
      <w:pPr>
        <w:widowControl w:val="0"/>
        <w:autoSpaceDE w:val="0"/>
        <w:autoSpaceDN w:val="0"/>
        <w:adjustRightInd w:val="0"/>
        <w:jc w:val="center"/>
        <w:outlineLvl w:val="4"/>
        <w:rPr>
          <w:b/>
        </w:rPr>
      </w:pPr>
      <w:bookmarkStart w:id="4" w:name="Par1586"/>
      <w:bookmarkEnd w:id="4"/>
      <w:r w:rsidRPr="00CF7F21">
        <w:rPr>
          <w:b/>
        </w:rPr>
        <w:t>Распределение учебных часов по разделам и темам</w:t>
      </w:r>
    </w:p>
    <w:p w:rsidR="00A008B2" w:rsidRPr="00C37C3D" w:rsidRDefault="00C37C3D" w:rsidP="00D5061F">
      <w:pPr>
        <w:widowControl w:val="0"/>
        <w:autoSpaceDE w:val="0"/>
        <w:autoSpaceDN w:val="0"/>
        <w:adjustRightInd w:val="0"/>
        <w:jc w:val="right"/>
        <w:rPr>
          <w:lang w:val="en-US"/>
        </w:rPr>
      </w:pPr>
      <w:r>
        <w:t xml:space="preserve">Таблица </w:t>
      </w:r>
      <w:r>
        <w:rPr>
          <w:lang w:val="en-US"/>
        </w:rPr>
        <w:t>6</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5219"/>
        <w:gridCol w:w="904"/>
        <w:gridCol w:w="1798"/>
        <w:gridCol w:w="46"/>
        <w:gridCol w:w="1394"/>
      </w:tblGrid>
      <w:tr w:rsidR="00A008B2" w:rsidRPr="00935D11" w:rsidTr="002A7529">
        <w:trPr>
          <w:trHeight w:val="431"/>
        </w:trPr>
        <w:tc>
          <w:tcPr>
            <w:tcW w:w="899" w:type="dxa"/>
            <w:vMerge w:val="restart"/>
            <w:vAlign w:val="center"/>
          </w:tcPr>
          <w:p w:rsidR="00A008B2" w:rsidRPr="00D15820" w:rsidRDefault="00A008B2" w:rsidP="00D5061F">
            <w:pPr>
              <w:jc w:val="center"/>
              <w:rPr>
                <w:sz w:val="22"/>
                <w:szCs w:val="22"/>
              </w:rPr>
            </w:pPr>
            <w:r w:rsidRPr="00D15820">
              <w:rPr>
                <w:sz w:val="22"/>
                <w:szCs w:val="22"/>
              </w:rPr>
              <w:t>№</w:t>
            </w:r>
          </w:p>
          <w:p w:rsidR="00A008B2" w:rsidRPr="00D15820" w:rsidRDefault="00A008B2" w:rsidP="00D5061F">
            <w:pPr>
              <w:jc w:val="center"/>
              <w:rPr>
                <w:sz w:val="22"/>
                <w:szCs w:val="22"/>
              </w:rPr>
            </w:pPr>
            <w:r w:rsidRPr="00D15820">
              <w:rPr>
                <w:sz w:val="22"/>
                <w:szCs w:val="22"/>
              </w:rPr>
              <w:t>темы</w:t>
            </w:r>
          </w:p>
        </w:tc>
        <w:tc>
          <w:tcPr>
            <w:tcW w:w="5219" w:type="dxa"/>
            <w:vMerge w:val="restart"/>
            <w:vAlign w:val="center"/>
          </w:tcPr>
          <w:p w:rsidR="00A008B2" w:rsidRPr="00D15820" w:rsidRDefault="00A008B2" w:rsidP="00D5061F">
            <w:pPr>
              <w:spacing w:after="200" w:line="276" w:lineRule="auto"/>
              <w:jc w:val="center"/>
              <w:rPr>
                <w:sz w:val="22"/>
                <w:szCs w:val="22"/>
              </w:rPr>
            </w:pPr>
            <w:r w:rsidRPr="00D15820">
              <w:rPr>
                <w:sz w:val="22"/>
                <w:szCs w:val="22"/>
              </w:rPr>
              <w:t xml:space="preserve">Наименование разделов и тем </w:t>
            </w:r>
          </w:p>
        </w:tc>
        <w:tc>
          <w:tcPr>
            <w:tcW w:w="4142" w:type="dxa"/>
            <w:gridSpan w:val="4"/>
          </w:tcPr>
          <w:p w:rsidR="00A008B2" w:rsidRPr="00D15820" w:rsidRDefault="00A008B2" w:rsidP="00D5061F">
            <w:pPr>
              <w:jc w:val="center"/>
              <w:rPr>
                <w:sz w:val="22"/>
                <w:szCs w:val="22"/>
              </w:rPr>
            </w:pPr>
            <w:r w:rsidRPr="00D15820">
              <w:rPr>
                <w:sz w:val="22"/>
                <w:szCs w:val="22"/>
              </w:rPr>
              <w:t>Количество часов</w:t>
            </w:r>
          </w:p>
        </w:tc>
      </w:tr>
      <w:tr w:rsidR="00A008B2" w:rsidRPr="00935D11" w:rsidTr="00D5061F">
        <w:trPr>
          <w:trHeight w:val="444"/>
        </w:trPr>
        <w:tc>
          <w:tcPr>
            <w:tcW w:w="900" w:type="dxa"/>
            <w:vMerge/>
          </w:tcPr>
          <w:p w:rsidR="00A008B2" w:rsidRPr="00D15820" w:rsidRDefault="00A008B2" w:rsidP="00D5061F">
            <w:pPr>
              <w:jc w:val="center"/>
              <w:rPr>
                <w:sz w:val="22"/>
                <w:szCs w:val="22"/>
              </w:rPr>
            </w:pPr>
          </w:p>
        </w:tc>
        <w:tc>
          <w:tcPr>
            <w:tcW w:w="5218" w:type="dxa"/>
            <w:vMerge/>
          </w:tcPr>
          <w:p w:rsidR="00A008B2" w:rsidRPr="00D15820" w:rsidRDefault="00A008B2" w:rsidP="00D5061F">
            <w:pPr>
              <w:jc w:val="center"/>
              <w:rPr>
                <w:sz w:val="22"/>
                <w:szCs w:val="22"/>
              </w:rPr>
            </w:pPr>
          </w:p>
        </w:tc>
        <w:tc>
          <w:tcPr>
            <w:tcW w:w="904" w:type="dxa"/>
            <w:vMerge w:val="restart"/>
            <w:vAlign w:val="center"/>
          </w:tcPr>
          <w:p w:rsidR="00A008B2" w:rsidRPr="00D15820" w:rsidRDefault="00A008B2" w:rsidP="00D5061F">
            <w:pPr>
              <w:jc w:val="center"/>
              <w:rPr>
                <w:sz w:val="22"/>
                <w:szCs w:val="22"/>
              </w:rPr>
            </w:pPr>
            <w:r w:rsidRPr="00D15820">
              <w:rPr>
                <w:sz w:val="22"/>
                <w:szCs w:val="22"/>
              </w:rPr>
              <w:t>Всего</w:t>
            </w:r>
          </w:p>
        </w:tc>
        <w:tc>
          <w:tcPr>
            <w:tcW w:w="3238" w:type="dxa"/>
            <w:gridSpan w:val="3"/>
          </w:tcPr>
          <w:p w:rsidR="00A008B2" w:rsidRPr="00D15820" w:rsidRDefault="00A008B2" w:rsidP="00D5061F">
            <w:pPr>
              <w:jc w:val="center"/>
              <w:rPr>
                <w:sz w:val="22"/>
                <w:szCs w:val="22"/>
              </w:rPr>
            </w:pPr>
            <w:r w:rsidRPr="00D15820">
              <w:rPr>
                <w:sz w:val="22"/>
                <w:szCs w:val="22"/>
              </w:rPr>
              <w:t>В том числе</w:t>
            </w:r>
          </w:p>
        </w:tc>
      </w:tr>
      <w:tr w:rsidR="00A008B2" w:rsidRPr="00935D11" w:rsidTr="00D5061F">
        <w:trPr>
          <w:trHeight w:val="887"/>
        </w:trPr>
        <w:tc>
          <w:tcPr>
            <w:tcW w:w="900" w:type="dxa"/>
            <w:vMerge/>
          </w:tcPr>
          <w:p w:rsidR="00A008B2" w:rsidRPr="00D15820" w:rsidRDefault="00A008B2" w:rsidP="00D5061F">
            <w:pPr>
              <w:jc w:val="center"/>
              <w:rPr>
                <w:sz w:val="22"/>
                <w:szCs w:val="22"/>
              </w:rPr>
            </w:pPr>
          </w:p>
        </w:tc>
        <w:tc>
          <w:tcPr>
            <w:tcW w:w="5218" w:type="dxa"/>
            <w:vMerge/>
          </w:tcPr>
          <w:p w:rsidR="00A008B2" w:rsidRPr="00D15820" w:rsidRDefault="00A008B2" w:rsidP="00D5061F">
            <w:pPr>
              <w:jc w:val="center"/>
              <w:rPr>
                <w:sz w:val="22"/>
                <w:szCs w:val="22"/>
              </w:rPr>
            </w:pPr>
          </w:p>
        </w:tc>
        <w:tc>
          <w:tcPr>
            <w:tcW w:w="904" w:type="dxa"/>
            <w:vMerge/>
          </w:tcPr>
          <w:p w:rsidR="00A008B2" w:rsidRPr="00D15820" w:rsidRDefault="00A008B2" w:rsidP="00D5061F">
            <w:pPr>
              <w:jc w:val="center"/>
              <w:rPr>
                <w:sz w:val="22"/>
                <w:szCs w:val="22"/>
              </w:rPr>
            </w:pPr>
          </w:p>
        </w:tc>
        <w:tc>
          <w:tcPr>
            <w:tcW w:w="1844" w:type="dxa"/>
            <w:gridSpan w:val="2"/>
          </w:tcPr>
          <w:p w:rsidR="00A008B2" w:rsidRPr="00D15820" w:rsidRDefault="00A008B2" w:rsidP="00D5061F">
            <w:pPr>
              <w:jc w:val="center"/>
              <w:rPr>
                <w:sz w:val="22"/>
                <w:szCs w:val="22"/>
              </w:rPr>
            </w:pPr>
            <w:r w:rsidRPr="00D15820">
              <w:rPr>
                <w:sz w:val="22"/>
                <w:szCs w:val="22"/>
              </w:rPr>
              <w:t>Теоретические</w:t>
            </w:r>
          </w:p>
          <w:p w:rsidR="00A008B2" w:rsidRPr="00D15820" w:rsidRDefault="00A008B2" w:rsidP="00D5061F">
            <w:pPr>
              <w:jc w:val="center"/>
              <w:rPr>
                <w:sz w:val="22"/>
                <w:szCs w:val="22"/>
              </w:rPr>
            </w:pPr>
            <w:r w:rsidRPr="00D15820">
              <w:rPr>
                <w:sz w:val="22"/>
                <w:szCs w:val="22"/>
              </w:rPr>
              <w:t>занятия</w:t>
            </w:r>
          </w:p>
        </w:tc>
        <w:tc>
          <w:tcPr>
            <w:tcW w:w="1394" w:type="dxa"/>
          </w:tcPr>
          <w:p w:rsidR="00A008B2" w:rsidRPr="00D15820" w:rsidRDefault="00A008B2" w:rsidP="00D5061F">
            <w:pPr>
              <w:jc w:val="center"/>
              <w:rPr>
                <w:sz w:val="22"/>
                <w:szCs w:val="22"/>
              </w:rPr>
            </w:pPr>
            <w:r w:rsidRPr="00D15820">
              <w:rPr>
                <w:sz w:val="22"/>
                <w:szCs w:val="22"/>
              </w:rPr>
              <w:t>Практические</w:t>
            </w:r>
          </w:p>
          <w:p w:rsidR="00A008B2" w:rsidRPr="00D15820" w:rsidRDefault="00A008B2" w:rsidP="00D5061F">
            <w:pPr>
              <w:jc w:val="center"/>
              <w:rPr>
                <w:sz w:val="22"/>
                <w:szCs w:val="22"/>
              </w:rPr>
            </w:pPr>
            <w:r w:rsidRPr="00D15820">
              <w:rPr>
                <w:sz w:val="22"/>
                <w:szCs w:val="22"/>
              </w:rPr>
              <w:t>занятия</w:t>
            </w:r>
          </w:p>
        </w:tc>
      </w:tr>
      <w:tr w:rsidR="00A008B2" w:rsidRPr="00935D11" w:rsidTr="00D5061F">
        <w:trPr>
          <w:trHeight w:val="870"/>
        </w:trPr>
        <w:tc>
          <w:tcPr>
            <w:tcW w:w="900" w:type="dxa"/>
          </w:tcPr>
          <w:p w:rsidR="00A008B2" w:rsidRPr="00D15820" w:rsidRDefault="00A008B2" w:rsidP="00D5061F">
            <w:pPr>
              <w:spacing w:after="200" w:line="276" w:lineRule="auto"/>
              <w:rPr>
                <w:sz w:val="22"/>
                <w:szCs w:val="22"/>
              </w:rPr>
            </w:pPr>
            <w:r w:rsidRPr="00D15820">
              <w:rPr>
                <w:sz w:val="22"/>
                <w:szCs w:val="22"/>
              </w:rPr>
              <w:t>1</w:t>
            </w:r>
          </w:p>
        </w:tc>
        <w:tc>
          <w:tcPr>
            <w:tcW w:w="5218" w:type="dxa"/>
          </w:tcPr>
          <w:p w:rsidR="00A008B2" w:rsidRPr="00D15820" w:rsidRDefault="00A008B2" w:rsidP="00D5061F">
            <w:pPr>
              <w:spacing w:after="200" w:line="276" w:lineRule="auto"/>
              <w:rPr>
                <w:sz w:val="22"/>
                <w:szCs w:val="22"/>
              </w:rPr>
            </w:pPr>
            <w:r w:rsidRPr="00D15820">
              <w:rPr>
                <w:sz w:val="22"/>
                <w:szCs w:val="22"/>
              </w:rPr>
              <w:t>Нормативное правовое обеспечение  пассажирских перевозок</w:t>
            </w:r>
          </w:p>
        </w:tc>
        <w:tc>
          <w:tcPr>
            <w:tcW w:w="904" w:type="dxa"/>
          </w:tcPr>
          <w:p w:rsidR="00A008B2" w:rsidRPr="00D15820" w:rsidRDefault="00A008B2" w:rsidP="00D5061F">
            <w:pPr>
              <w:jc w:val="center"/>
              <w:rPr>
                <w:sz w:val="22"/>
                <w:szCs w:val="22"/>
              </w:rPr>
            </w:pPr>
            <w:r w:rsidRPr="00D15820">
              <w:rPr>
                <w:sz w:val="22"/>
                <w:szCs w:val="22"/>
              </w:rPr>
              <w:t>2</w:t>
            </w:r>
          </w:p>
        </w:tc>
        <w:tc>
          <w:tcPr>
            <w:tcW w:w="1844" w:type="dxa"/>
            <w:gridSpan w:val="2"/>
          </w:tcPr>
          <w:p w:rsidR="00A008B2" w:rsidRPr="00D15820" w:rsidRDefault="00A008B2" w:rsidP="00D5061F">
            <w:pPr>
              <w:jc w:val="center"/>
              <w:rPr>
                <w:sz w:val="22"/>
                <w:szCs w:val="22"/>
              </w:rPr>
            </w:pPr>
            <w:r w:rsidRPr="00D15820">
              <w:rPr>
                <w:sz w:val="22"/>
                <w:szCs w:val="22"/>
              </w:rPr>
              <w:t>2</w:t>
            </w:r>
          </w:p>
        </w:tc>
        <w:tc>
          <w:tcPr>
            <w:tcW w:w="1394" w:type="dxa"/>
          </w:tcPr>
          <w:p w:rsidR="00A008B2" w:rsidRPr="00D15820" w:rsidRDefault="00A008B2" w:rsidP="00D5061F">
            <w:pPr>
              <w:jc w:val="center"/>
              <w:rPr>
                <w:sz w:val="22"/>
                <w:szCs w:val="22"/>
              </w:rPr>
            </w:pPr>
            <w:r w:rsidRPr="00D15820">
              <w:rPr>
                <w:sz w:val="22"/>
                <w:szCs w:val="22"/>
              </w:rPr>
              <w:t>-</w:t>
            </w:r>
          </w:p>
        </w:tc>
      </w:tr>
      <w:tr w:rsidR="00A008B2" w:rsidRPr="00935D11" w:rsidTr="00D5061F">
        <w:trPr>
          <w:trHeight w:val="773"/>
        </w:trPr>
        <w:tc>
          <w:tcPr>
            <w:tcW w:w="900" w:type="dxa"/>
          </w:tcPr>
          <w:p w:rsidR="00A008B2" w:rsidRPr="00D15820" w:rsidRDefault="00A008B2" w:rsidP="00D5061F">
            <w:pPr>
              <w:spacing w:after="200" w:line="276" w:lineRule="auto"/>
              <w:rPr>
                <w:sz w:val="22"/>
                <w:szCs w:val="22"/>
              </w:rPr>
            </w:pPr>
            <w:r w:rsidRPr="00D15820">
              <w:rPr>
                <w:sz w:val="22"/>
                <w:szCs w:val="22"/>
              </w:rPr>
              <w:t>2</w:t>
            </w:r>
          </w:p>
        </w:tc>
        <w:tc>
          <w:tcPr>
            <w:tcW w:w="5218" w:type="dxa"/>
          </w:tcPr>
          <w:p w:rsidR="00A008B2" w:rsidRPr="00D15820" w:rsidRDefault="00A008B2" w:rsidP="00D5061F">
            <w:pPr>
              <w:spacing w:after="200" w:line="276" w:lineRule="auto"/>
              <w:rPr>
                <w:sz w:val="22"/>
                <w:szCs w:val="22"/>
              </w:rPr>
            </w:pPr>
            <w:r w:rsidRPr="00D15820">
              <w:rPr>
                <w:sz w:val="22"/>
                <w:szCs w:val="22"/>
              </w:rPr>
              <w:t>Пассажирские автотранспортные предприятия,  их структура и задачи</w:t>
            </w:r>
          </w:p>
        </w:tc>
        <w:tc>
          <w:tcPr>
            <w:tcW w:w="904" w:type="dxa"/>
          </w:tcPr>
          <w:p w:rsidR="00A008B2" w:rsidRPr="00D15820" w:rsidRDefault="00A008B2" w:rsidP="00D5061F">
            <w:pPr>
              <w:spacing w:after="200" w:line="276" w:lineRule="auto"/>
              <w:jc w:val="center"/>
              <w:rPr>
                <w:sz w:val="22"/>
                <w:szCs w:val="22"/>
              </w:rPr>
            </w:pPr>
            <w:r w:rsidRPr="00D15820">
              <w:rPr>
                <w:sz w:val="22"/>
                <w:szCs w:val="22"/>
              </w:rPr>
              <w:t>1</w:t>
            </w:r>
          </w:p>
        </w:tc>
        <w:tc>
          <w:tcPr>
            <w:tcW w:w="1844" w:type="dxa"/>
            <w:gridSpan w:val="2"/>
          </w:tcPr>
          <w:p w:rsidR="00A008B2" w:rsidRPr="00D15820" w:rsidRDefault="00A008B2" w:rsidP="00D5061F">
            <w:pPr>
              <w:spacing w:after="200" w:line="276" w:lineRule="auto"/>
              <w:jc w:val="center"/>
              <w:rPr>
                <w:sz w:val="22"/>
                <w:szCs w:val="22"/>
              </w:rPr>
            </w:pPr>
            <w:r w:rsidRPr="00D15820">
              <w:rPr>
                <w:sz w:val="22"/>
                <w:szCs w:val="22"/>
              </w:rPr>
              <w:t>1</w:t>
            </w:r>
          </w:p>
        </w:tc>
        <w:tc>
          <w:tcPr>
            <w:tcW w:w="1394" w:type="dxa"/>
          </w:tcPr>
          <w:p w:rsidR="00A008B2" w:rsidRPr="00D15820" w:rsidRDefault="00A008B2" w:rsidP="00D5061F">
            <w:pPr>
              <w:spacing w:after="200" w:line="276" w:lineRule="auto"/>
              <w:jc w:val="center"/>
              <w:rPr>
                <w:sz w:val="22"/>
                <w:szCs w:val="22"/>
              </w:rPr>
            </w:pPr>
            <w:r w:rsidRPr="00D15820">
              <w:rPr>
                <w:sz w:val="22"/>
                <w:szCs w:val="22"/>
              </w:rPr>
              <w:t>-</w:t>
            </w:r>
          </w:p>
        </w:tc>
      </w:tr>
      <w:tr w:rsidR="00A008B2" w:rsidRPr="00935D11" w:rsidTr="00D5061F">
        <w:trPr>
          <w:trHeight w:val="799"/>
        </w:trPr>
        <w:tc>
          <w:tcPr>
            <w:tcW w:w="900" w:type="dxa"/>
          </w:tcPr>
          <w:p w:rsidR="00A008B2" w:rsidRPr="00D15820" w:rsidRDefault="00A008B2" w:rsidP="00D5061F">
            <w:pPr>
              <w:spacing w:after="200" w:line="276" w:lineRule="auto"/>
              <w:rPr>
                <w:sz w:val="22"/>
                <w:szCs w:val="22"/>
              </w:rPr>
            </w:pPr>
            <w:r w:rsidRPr="00D15820">
              <w:rPr>
                <w:sz w:val="22"/>
                <w:szCs w:val="22"/>
              </w:rPr>
              <w:t>3</w:t>
            </w:r>
          </w:p>
        </w:tc>
        <w:tc>
          <w:tcPr>
            <w:tcW w:w="5218" w:type="dxa"/>
          </w:tcPr>
          <w:p w:rsidR="00A008B2" w:rsidRPr="00D15820" w:rsidRDefault="00A008B2" w:rsidP="00D5061F">
            <w:pPr>
              <w:spacing w:after="200" w:line="276" w:lineRule="auto"/>
              <w:rPr>
                <w:sz w:val="22"/>
                <w:szCs w:val="22"/>
              </w:rPr>
            </w:pPr>
            <w:r w:rsidRPr="00D15820">
              <w:rPr>
                <w:sz w:val="22"/>
                <w:szCs w:val="22"/>
              </w:rPr>
              <w:t>Технико-эксплуатационные показатели       пассажирского автотранспорта</w:t>
            </w:r>
          </w:p>
        </w:tc>
        <w:tc>
          <w:tcPr>
            <w:tcW w:w="904" w:type="dxa"/>
          </w:tcPr>
          <w:p w:rsidR="00A008B2" w:rsidRPr="00D15820" w:rsidRDefault="00A008B2" w:rsidP="00D5061F">
            <w:pPr>
              <w:spacing w:after="200" w:line="276" w:lineRule="auto"/>
              <w:jc w:val="center"/>
              <w:rPr>
                <w:sz w:val="22"/>
                <w:szCs w:val="22"/>
              </w:rPr>
            </w:pPr>
            <w:r w:rsidRPr="00D15820">
              <w:rPr>
                <w:sz w:val="22"/>
                <w:szCs w:val="22"/>
              </w:rPr>
              <w:t>1</w:t>
            </w:r>
          </w:p>
        </w:tc>
        <w:tc>
          <w:tcPr>
            <w:tcW w:w="1844" w:type="dxa"/>
            <w:gridSpan w:val="2"/>
          </w:tcPr>
          <w:p w:rsidR="00A008B2" w:rsidRPr="00D15820" w:rsidRDefault="00A008B2" w:rsidP="00D5061F">
            <w:pPr>
              <w:spacing w:after="200" w:line="276" w:lineRule="auto"/>
              <w:jc w:val="center"/>
              <w:rPr>
                <w:sz w:val="22"/>
                <w:szCs w:val="22"/>
              </w:rPr>
            </w:pPr>
            <w:r w:rsidRPr="00D15820">
              <w:rPr>
                <w:sz w:val="22"/>
                <w:szCs w:val="22"/>
              </w:rPr>
              <w:t>1</w:t>
            </w:r>
          </w:p>
        </w:tc>
        <w:tc>
          <w:tcPr>
            <w:tcW w:w="1394" w:type="dxa"/>
          </w:tcPr>
          <w:p w:rsidR="00A008B2" w:rsidRPr="00D15820" w:rsidRDefault="00A008B2" w:rsidP="00D5061F">
            <w:pPr>
              <w:spacing w:after="200" w:line="276" w:lineRule="auto"/>
              <w:jc w:val="center"/>
              <w:rPr>
                <w:sz w:val="22"/>
                <w:szCs w:val="22"/>
              </w:rPr>
            </w:pPr>
            <w:r w:rsidRPr="00D15820">
              <w:rPr>
                <w:sz w:val="22"/>
                <w:szCs w:val="22"/>
              </w:rPr>
              <w:t>-</w:t>
            </w:r>
          </w:p>
        </w:tc>
      </w:tr>
      <w:tr w:rsidR="00A008B2" w:rsidRPr="00935D11" w:rsidTr="00D5061F">
        <w:trPr>
          <w:trHeight w:val="837"/>
        </w:trPr>
        <w:tc>
          <w:tcPr>
            <w:tcW w:w="900" w:type="dxa"/>
          </w:tcPr>
          <w:p w:rsidR="00A008B2" w:rsidRPr="00D15820" w:rsidRDefault="00A008B2" w:rsidP="00D5061F">
            <w:pPr>
              <w:spacing w:after="200" w:line="276" w:lineRule="auto"/>
              <w:rPr>
                <w:sz w:val="22"/>
                <w:szCs w:val="22"/>
              </w:rPr>
            </w:pPr>
            <w:r w:rsidRPr="00D15820">
              <w:rPr>
                <w:sz w:val="22"/>
                <w:szCs w:val="22"/>
              </w:rPr>
              <w:t>4</w:t>
            </w:r>
          </w:p>
        </w:tc>
        <w:tc>
          <w:tcPr>
            <w:tcW w:w="5218" w:type="dxa"/>
          </w:tcPr>
          <w:p w:rsidR="00A008B2" w:rsidRPr="00D15820" w:rsidRDefault="00A008B2" w:rsidP="00D5061F">
            <w:pPr>
              <w:spacing w:after="200" w:line="276" w:lineRule="auto"/>
              <w:rPr>
                <w:sz w:val="22"/>
                <w:szCs w:val="22"/>
              </w:rPr>
            </w:pPr>
            <w:r w:rsidRPr="00D15820">
              <w:rPr>
                <w:sz w:val="22"/>
                <w:szCs w:val="22"/>
              </w:rPr>
              <w:t xml:space="preserve">Диспетчерское руководство работой автобусов   на   линии </w:t>
            </w:r>
          </w:p>
        </w:tc>
        <w:tc>
          <w:tcPr>
            <w:tcW w:w="904" w:type="dxa"/>
          </w:tcPr>
          <w:p w:rsidR="00A008B2" w:rsidRPr="00D15820" w:rsidRDefault="00A008B2" w:rsidP="00D5061F">
            <w:pPr>
              <w:spacing w:after="200" w:line="276" w:lineRule="auto"/>
              <w:jc w:val="center"/>
              <w:rPr>
                <w:sz w:val="22"/>
                <w:szCs w:val="22"/>
              </w:rPr>
            </w:pPr>
            <w:r w:rsidRPr="00D15820">
              <w:rPr>
                <w:sz w:val="22"/>
                <w:szCs w:val="22"/>
              </w:rPr>
              <w:t>2</w:t>
            </w:r>
          </w:p>
        </w:tc>
        <w:tc>
          <w:tcPr>
            <w:tcW w:w="1844" w:type="dxa"/>
            <w:gridSpan w:val="2"/>
          </w:tcPr>
          <w:p w:rsidR="00A008B2" w:rsidRPr="00D15820" w:rsidRDefault="00A008B2" w:rsidP="00D5061F">
            <w:pPr>
              <w:spacing w:after="200" w:line="276" w:lineRule="auto"/>
              <w:jc w:val="center"/>
              <w:rPr>
                <w:sz w:val="22"/>
                <w:szCs w:val="22"/>
              </w:rPr>
            </w:pPr>
            <w:r w:rsidRPr="00D15820">
              <w:rPr>
                <w:sz w:val="22"/>
                <w:szCs w:val="22"/>
              </w:rPr>
              <w:t>2</w:t>
            </w:r>
          </w:p>
        </w:tc>
        <w:tc>
          <w:tcPr>
            <w:tcW w:w="1394" w:type="dxa"/>
          </w:tcPr>
          <w:p w:rsidR="00A008B2" w:rsidRPr="00D15820" w:rsidRDefault="00A008B2" w:rsidP="00D5061F">
            <w:pPr>
              <w:spacing w:after="200" w:line="276" w:lineRule="auto"/>
              <w:jc w:val="center"/>
              <w:rPr>
                <w:sz w:val="22"/>
                <w:szCs w:val="22"/>
              </w:rPr>
            </w:pPr>
            <w:r w:rsidRPr="00D15820">
              <w:rPr>
                <w:sz w:val="22"/>
                <w:szCs w:val="22"/>
              </w:rPr>
              <w:t>-</w:t>
            </w:r>
          </w:p>
        </w:tc>
      </w:tr>
      <w:tr w:rsidR="00A008B2" w:rsidRPr="00935D11" w:rsidTr="00D5061F">
        <w:trPr>
          <w:trHeight w:val="406"/>
        </w:trPr>
        <w:tc>
          <w:tcPr>
            <w:tcW w:w="900" w:type="dxa"/>
          </w:tcPr>
          <w:p w:rsidR="00A008B2" w:rsidRPr="00D15820" w:rsidRDefault="00A008B2" w:rsidP="00D5061F">
            <w:pPr>
              <w:spacing w:after="200" w:line="276" w:lineRule="auto"/>
              <w:rPr>
                <w:sz w:val="22"/>
                <w:szCs w:val="22"/>
              </w:rPr>
            </w:pPr>
            <w:r w:rsidRPr="00D15820">
              <w:rPr>
                <w:sz w:val="22"/>
                <w:szCs w:val="22"/>
              </w:rPr>
              <w:t>5</w:t>
            </w:r>
          </w:p>
        </w:tc>
        <w:tc>
          <w:tcPr>
            <w:tcW w:w="5218" w:type="dxa"/>
          </w:tcPr>
          <w:p w:rsidR="00A008B2" w:rsidRPr="00D15820" w:rsidRDefault="00A008B2" w:rsidP="00D5061F">
            <w:pPr>
              <w:spacing w:after="200" w:line="276" w:lineRule="auto"/>
              <w:rPr>
                <w:sz w:val="22"/>
                <w:szCs w:val="22"/>
              </w:rPr>
            </w:pPr>
            <w:r w:rsidRPr="00D15820">
              <w:rPr>
                <w:sz w:val="22"/>
                <w:szCs w:val="22"/>
              </w:rPr>
              <w:t>Работа автобусов на различных видах маршрутов</w:t>
            </w:r>
          </w:p>
        </w:tc>
        <w:tc>
          <w:tcPr>
            <w:tcW w:w="904" w:type="dxa"/>
          </w:tcPr>
          <w:p w:rsidR="00A008B2" w:rsidRPr="00D15820" w:rsidRDefault="00A008B2" w:rsidP="00D5061F">
            <w:pPr>
              <w:spacing w:after="200" w:line="276" w:lineRule="auto"/>
              <w:jc w:val="center"/>
              <w:rPr>
                <w:sz w:val="22"/>
                <w:szCs w:val="22"/>
              </w:rPr>
            </w:pPr>
            <w:r w:rsidRPr="00D15820">
              <w:rPr>
                <w:sz w:val="22"/>
                <w:szCs w:val="22"/>
              </w:rPr>
              <w:t>4</w:t>
            </w:r>
          </w:p>
        </w:tc>
        <w:tc>
          <w:tcPr>
            <w:tcW w:w="1798" w:type="dxa"/>
          </w:tcPr>
          <w:p w:rsidR="00A008B2" w:rsidRPr="00D15820" w:rsidRDefault="00A008B2" w:rsidP="00D5061F">
            <w:pPr>
              <w:spacing w:after="200" w:line="276" w:lineRule="auto"/>
              <w:jc w:val="center"/>
              <w:rPr>
                <w:sz w:val="22"/>
                <w:szCs w:val="22"/>
              </w:rPr>
            </w:pPr>
            <w:r w:rsidRPr="00D15820">
              <w:rPr>
                <w:sz w:val="22"/>
                <w:szCs w:val="22"/>
              </w:rPr>
              <w:t>4</w:t>
            </w:r>
          </w:p>
        </w:tc>
        <w:tc>
          <w:tcPr>
            <w:tcW w:w="1440" w:type="dxa"/>
            <w:gridSpan w:val="2"/>
          </w:tcPr>
          <w:p w:rsidR="00A008B2" w:rsidRPr="00D15820" w:rsidRDefault="00A008B2" w:rsidP="00D5061F">
            <w:pPr>
              <w:spacing w:after="200" w:line="276" w:lineRule="auto"/>
              <w:jc w:val="center"/>
              <w:rPr>
                <w:sz w:val="22"/>
                <w:szCs w:val="22"/>
              </w:rPr>
            </w:pPr>
            <w:r w:rsidRPr="00D15820">
              <w:rPr>
                <w:sz w:val="22"/>
                <w:szCs w:val="22"/>
              </w:rPr>
              <w:t>-</w:t>
            </w:r>
          </w:p>
        </w:tc>
      </w:tr>
      <w:tr w:rsidR="00A008B2" w:rsidRPr="00935D11" w:rsidTr="00D5061F">
        <w:trPr>
          <w:trHeight w:val="748"/>
        </w:trPr>
        <w:tc>
          <w:tcPr>
            <w:tcW w:w="900" w:type="dxa"/>
          </w:tcPr>
          <w:p w:rsidR="00A008B2" w:rsidRPr="00D15820" w:rsidRDefault="00A008B2" w:rsidP="00D5061F">
            <w:pPr>
              <w:spacing w:after="200" w:line="276" w:lineRule="auto"/>
              <w:rPr>
                <w:sz w:val="22"/>
                <w:szCs w:val="22"/>
              </w:rPr>
            </w:pPr>
            <w:r w:rsidRPr="00D15820">
              <w:rPr>
                <w:sz w:val="22"/>
                <w:szCs w:val="22"/>
              </w:rPr>
              <w:t>6</w:t>
            </w:r>
          </w:p>
        </w:tc>
        <w:tc>
          <w:tcPr>
            <w:tcW w:w="5218" w:type="dxa"/>
          </w:tcPr>
          <w:p w:rsidR="00A008B2" w:rsidRPr="00D15820" w:rsidRDefault="00A008B2" w:rsidP="00D5061F">
            <w:pPr>
              <w:spacing w:after="200" w:line="276" w:lineRule="auto"/>
              <w:rPr>
                <w:sz w:val="22"/>
                <w:szCs w:val="22"/>
              </w:rPr>
            </w:pPr>
            <w:r w:rsidRPr="00D15820">
              <w:rPr>
                <w:sz w:val="22"/>
                <w:szCs w:val="22"/>
              </w:rPr>
              <w:t>Тарифы и билетная система на пассажирском  автотранспорте</w:t>
            </w:r>
          </w:p>
        </w:tc>
        <w:tc>
          <w:tcPr>
            <w:tcW w:w="904" w:type="dxa"/>
          </w:tcPr>
          <w:p w:rsidR="00A008B2" w:rsidRPr="00D15820" w:rsidRDefault="00A008B2" w:rsidP="00D5061F">
            <w:pPr>
              <w:spacing w:after="200" w:line="276" w:lineRule="auto"/>
              <w:ind w:left="-173"/>
              <w:jc w:val="center"/>
              <w:rPr>
                <w:sz w:val="22"/>
                <w:szCs w:val="22"/>
              </w:rPr>
            </w:pPr>
            <w:r w:rsidRPr="00D15820">
              <w:rPr>
                <w:sz w:val="22"/>
                <w:szCs w:val="22"/>
              </w:rPr>
              <w:t>2</w:t>
            </w:r>
          </w:p>
        </w:tc>
        <w:tc>
          <w:tcPr>
            <w:tcW w:w="1798" w:type="dxa"/>
          </w:tcPr>
          <w:p w:rsidR="00A008B2" w:rsidRPr="00D15820" w:rsidRDefault="00A008B2" w:rsidP="00D5061F">
            <w:pPr>
              <w:spacing w:after="200" w:line="276" w:lineRule="auto"/>
              <w:jc w:val="center"/>
              <w:rPr>
                <w:sz w:val="22"/>
                <w:szCs w:val="22"/>
              </w:rPr>
            </w:pPr>
            <w:r w:rsidRPr="00D15820">
              <w:rPr>
                <w:sz w:val="22"/>
                <w:szCs w:val="22"/>
              </w:rPr>
              <w:t>2</w:t>
            </w:r>
          </w:p>
        </w:tc>
        <w:tc>
          <w:tcPr>
            <w:tcW w:w="1440" w:type="dxa"/>
            <w:gridSpan w:val="2"/>
          </w:tcPr>
          <w:p w:rsidR="00A008B2" w:rsidRPr="00D15820" w:rsidRDefault="00A008B2" w:rsidP="00D5061F">
            <w:pPr>
              <w:spacing w:after="200" w:line="276" w:lineRule="auto"/>
              <w:jc w:val="center"/>
              <w:rPr>
                <w:sz w:val="22"/>
                <w:szCs w:val="22"/>
              </w:rPr>
            </w:pPr>
            <w:r w:rsidRPr="00D15820">
              <w:rPr>
                <w:sz w:val="22"/>
                <w:szCs w:val="22"/>
              </w:rPr>
              <w:t>-</w:t>
            </w:r>
          </w:p>
        </w:tc>
      </w:tr>
      <w:tr w:rsidR="00A008B2" w:rsidRPr="00935D11" w:rsidTr="00D5061F">
        <w:trPr>
          <w:trHeight w:val="800"/>
        </w:trPr>
        <w:tc>
          <w:tcPr>
            <w:tcW w:w="900" w:type="dxa"/>
          </w:tcPr>
          <w:p w:rsidR="00A008B2" w:rsidRPr="00D15820" w:rsidRDefault="00A008B2" w:rsidP="00D5061F">
            <w:pPr>
              <w:spacing w:after="200" w:line="276" w:lineRule="auto"/>
              <w:rPr>
                <w:sz w:val="22"/>
                <w:szCs w:val="22"/>
              </w:rPr>
            </w:pPr>
            <w:r w:rsidRPr="00D15820">
              <w:rPr>
                <w:sz w:val="22"/>
                <w:szCs w:val="22"/>
              </w:rPr>
              <w:t>7</w:t>
            </w:r>
          </w:p>
        </w:tc>
        <w:tc>
          <w:tcPr>
            <w:tcW w:w="5218" w:type="dxa"/>
          </w:tcPr>
          <w:p w:rsidR="00A008B2" w:rsidRPr="00D15820" w:rsidRDefault="00A008B2" w:rsidP="00D5061F">
            <w:pPr>
              <w:spacing w:after="200" w:line="276" w:lineRule="auto"/>
              <w:rPr>
                <w:sz w:val="22"/>
                <w:szCs w:val="22"/>
              </w:rPr>
            </w:pPr>
            <w:r w:rsidRPr="00D15820">
              <w:rPr>
                <w:sz w:val="22"/>
                <w:szCs w:val="22"/>
              </w:rPr>
              <w:t>Особенности работы маршрутных такси и ведомственных автобусов</w:t>
            </w:r>
          </w:p>
        </w:tc>
        <w:tc>
          <w:tcPr>
            <w:tcW w:w="904" w:type="dxa"/>
          </w:tcPr>
          <w:p w:rsidR="00A008B2" w:rsidRPr="00D15820" w:rsidRDefault="00A008B2" w:rsidP="00D5061F">
            <w:pPr>
              <w:spacing w:after="200" w:line="276" w:lineRule="auto"/>
              <w:rPr>
                <w:sz w:val="22"/>
                <w:szCs w:val="22"/>
              </w:rPr>
            </w:pPr>
            <w:r w:rsidRPr="00D15820">
              <w:rPr>
                <w:sz w:val="22"/>
                <w:szCs w:val="22"/>
              </w:rPr>
              <w:t xml:space="preserve">      1</w:t>
            </w:r>
          </w:p>
        </w:tc>
        <w:tc>
          <w:tcPr>
            <w:tcW w:w="1798" w:type="dxa"/>
          </w:tcPr>
          <w:p w:rsidR="00A008B2" w:rsidRPr="00D15820" w:rsidRDefault="00A008B2" w:rsidP="00D5061F">
            <w:pPr>
              <w:spacing w:after="200" w:line="276" w:lineRule="auto"/>
              <w:rPr>
                <w:sz w:val="22"/>
                <w:szCs w:val="22"/>
              </w:rPr>
            </w:pPr>
            <w:r w:rsidRPr="00D15820">
              <w:rPr>
                <w:sz w:val="22"/>
                <w:szCs w:val="22"/>
              </w:rPr>
              <w:t xml:space="preserve">            1</w:t>
            </w:r>
          </w:p>
        </w:tc>
        <w:tc>
          <w:tcPr>
            <w:tcW w:w="1440" w:type="dxa"/>
            <w:gridSpan w:val="2"/>
          </w:tcPr>
          <w:p w:rsidR="00A008B2" w:rsidRPr="00D15820" w:rsidRDefault="00A008B2" w:rsidP="00D5061F">
            <w:pPr>
              <w:spacing w:after="200" w:line="276" w:lineRule="auto"/>
              <w:rPr>
                <w:sz w:val="22"/>
                <w:szCs w:val="22"/>
              </w:rPr>
            </w:pPr>
            <w:r w:rsidRPr="00D15820">
              <w:rPr>
                <w:sz w:val="22"/>
                <w:szCs w:val="22"/>
              </w:rPr>
              <w:t xml:space="preserve">             -</w:t>
            </w:r>
          </w:p>
        </w:tc>
      </w:tr>
      <w:tr w:rsidR="00A008B2" w:rsidRPr="00935D11" w:rsidTr="00D5061F">
        <w:trPr>
          <w:trHeight w:val="292"/>
        </w:trPr>
        <w:tc>
          <w:tcPr>
            <w:tcW w:w="900" w:type="dxa"/>
          </w:tcPr>
          <w:p w:rsidR="00A008B2" w:rsidRPr="00D15820" w:rsidRDefault="00A008B2" w:rsidP="00D5061F">
            <w:pPr>
              <w:spacing w:after="200" w:line="276" w:lineRule="auto"/>
              <w:rPr>
                <w:sz w:val="22"/>
                <w:szCs w:val="22"/>
              </w:rPr>
            </w:pPr>
            <w:r w:rsidRPr="00D15820">
              <w:rPr>
                <w:sz w:val="22"/>
                <w:szCs w:val="22"/>
              </w:rPr>
              <w:t>8</w:t>
            </w:r>
          </w:p>
        </w:tc>
        <w:tc>
          <w:tcPr>
            <w:tcW w:w="5218" w:type="dxa"/>
          </w:tcPr>
          <w:p w:rsidR="00A008B2" w:rsidRPr="00D15820" w:rsidRDefault="00A008B2" w:rsidP="00D5061F">
            <w:pPr>
              <w:spacing w:after="200" w:line="276" w:lineRule="auto"/>
              <w:rPr>
                <w:sz w:val="22"/>
                <w:szCs w:val="22"/>
              </w:rPr>
            </w:pPr>
            <w:r w:rsidRPr="00D15820">
              <w:rPr>
                <w:sz w:val="22"/>
                <w:szCs w:val="22"/>
              </w:rPr>
              <w:t>Страхование на пассажирском транспорте</w:t>
            </w:r>
          </w:p>
        </w:tc>
        <w:tc>
          <w:tcPr>
            <w:tcW w:w="904" w:type="dxa"/>
          </w:tcPr>
          <w:p w:rsidR="00A008B2" w:rsidRPr="00D15820" w:rsidRDefault="00A008B2" w:rsidP="00D5061F">
            <w:pPr>
              <w:spacing w:after="200" w:line="276" w:lineRule="auto"/>
              <w:jc w:val="center"/>
              <w:rPr>
                <w:sz w:val="22"/>
                <w:szCs w:val="22"/>
              </w:rPr>
            </w:pPr>
            <w:r w:rsidRPr="00D15820">
              <w:rPr>
                <w:sz w:val="22"/>
                <w:szCs w:val="22"/>
              </w:rPr>
              <w:t>1</w:t>
            </w:r>
          </w:p>
        </w:tc>
        <w:tc>
          <w:tcPr>
            <w:tcW w:w="1798" w:type="dxa"/>
          </w:tcPr>
          <w:p w:rsidR="00A008B2" w:rsidRPr="00D15820" w:rsidRDefault="00A008B2" w:rsidP="00D5061F">
            <w:pPr>
              <w:spacing w:after="200" w:line="276" w:lineRule="auto"/>
              <w:jc w:val="center"/>
              <w:rPr>
                <w:sz w:val="22"/>
                <w:szCs w:val="22"/>
              </w:rPr>
            </w:pPr>
            <w:r w:rsidRPr="00D15820">
              <w:rPr>
                <w:sz w:val="22"/>
                <w:szCs w:val="22"/>
              </w:rPr>
              <w:t>1</w:t>
            </w:r>
          </w:p>
        </w:tc>
        <w:tc>
          <w:tcPr>
            <w:tcW w:w="1440" w:type="dxa"/>
            <w:gridSpan w:val="2"/>
          </w:tcPr>
          <w:p w:rsidR="00A008B2" w:rsidRPr="00D15820" w:rsidRDefault="00A008B2" w:rsidP="00D5061F">
            <w:pPr>
              <w:spacing w:after="200" w:line="276" w:lineRule="auto"/>
              <w:jc w:val="center"/>
              <w:rPr>
                <w:sz w:val="22"/>
                <w:szCs w:val="22"/>
              </w:rPr>
            </w:pPr>
            <w:r w:rsidRPr="00D15820">
              <w:rPr>
                <w:sz w:val="22"/>
                <w:szCs w:val="22"/>
              </w:rPr>
              <w:t>-</w:t>
            </w:r>
          </w:p>
        </w:tc>
      </w:tr>
      <w:tr w:rsidR="00A008B2" w:rsidRPr="00935D11" w:rsidTr="00D5061F">
        <w:trPr>
          <w:trHeight w:val="431"/>
        </w:trPr>
        <w:tc>
          <w:tcPr>
            <w:tcW w:w="6120" w:type="dxa"/>
            <w:gridSpan w:val="2"/>
          </w:tcPr>
          <w:p w:rsidR="00A008B2" w:rsidRPr="00D15820" w:rsidRDefault="00A008B2" w:rsidP="00D5061F">
            <w:pPr>
              <w:rPr>
                <w:sz w:val="22"/>
                <w:szCs w:val="22"/>
              </w:rPr>
            </w:pPr>
            <w:r w:rsidRPr="00D15820">
              <w:rPr>
                <w:sz w:val="22"/>
                <w:szCs w:val="22"/>
              </w:rPr>
              <w:t>Всего</w:t>
            </w:r>
          </w:p>
        </w:tc>
        <w:tc>
          <w:tcPr>
            <w:tcW w:w="902" w:type="dxa"/>
          </w:tcPr>
          <w:p w:rsidR="00A008B2" w:rsidRPr="00D15820" w:rsidRDefault="002A7529" w:rsidP="00D5061F">
            <w:pPr>
              <w:jc w:val="center"/>
              <w:rPr>
                <w:sz w:val="22"/>
                <w:szCs w:val="22"/>
              </w:rPr>
            </w:pPr>
            <w:r w:rsidRPr="00D15820">
              <w:rPr>
                <w:sz w:val="22"/>
                <w:szCs w:val="22"/>
              </w:rPr>
              <w:t>14</w:t>
            </w:r>
          </w:p>
        </w:tc>
        <w:tc>
          <w:tcPr>
            <w:tcW w:w="1798" w:type="dxa"/>
          </w:tcPr>
          <w:p w:rsidR="00A008B2" w:rsidRPr="00D15820" w:rsidRDefault="002A7529" w:rsidP="00D5061F">
            <w:pPr>
              <w:jc w:val="center"/>
              <w:rPr>
                <w:sz w:val="22"/>
                <w:szCs w:val="22"/>
              </w:rPr>
            </w:pPr>
            <w:r w:rsidRPr="00D15820">
              <w:rPr>
                <w:sz w:val="22"/>
                <w:szCs w:val="22"/>
              </w:rPr>
              <w:t>14</w:t>
            </w:r>
          </w:p>
        </w:tc>
        <w:tc>
          <w:tcPr>
            <w:tcW w:w="1440" w:type="dxa"/>
            <w:gridSpan w:val="2"/>
          </w:tcPr>
          <w:p w:rsidR="00A008B2" w:rsidRPr="00D15820" w:rsidRDefault="002A7529" w:rsidP="00D5061F">
            <w:pPr>
              <w:jc w:val="center"/>
              <w:rPr>
                <w:sz w:val="22"/>
                <w:szCs w:val="22"/>
              </w:rPr>
            </w:pPr>
            <w:r w:rsidRPr="00D15820">
              <w:rPr>
                <w:sz w:val="22"/>
                <w:szCs w:val="22"/>
              </w:rPr>
              <w:t>-</w:t>
            </w:r>
          </w:p>
        </w:tc>
      </w:tr>
    </w:tbl>
    <w:p w:rsidR="00A008B2" w:rsidRPr="00D15820" w:rsidRDefault="00D15820" w:rsidP="00D15820">
      <w:pPr>
        <w:suppressAutoHyphens/>
        <w:spacing w:line="360" w:lineRule="auto"/>
        <w:jc w:val="right"/>
        <w:rPr>
          <w:bCs/>
          <w:lang w:val="en-US"/>
        </w:rPr>
      </w:pPr>
      <w:r>
        <w:rPr>
          <w:bCs/>
          <w:lang w:val="en-US"/>
        </w:rPr>
        <w:t>17</w:t>
      </w:r>
    </w:p>
    <w:p w:rsidR="00A008B2" w:rsidRDefault="00A008B2" w:rsidP="00D5061F">
      <w:pPr>
        <w:suppressAutoHyphens/>
        <w:spacing w:line="360" w:lineRule="auto"/>
        <w:ind w:firstLine="708"/>
        <w:jc w:val="both"/>
        <w:rPr>
          <w:bCs/>
        </w:rPr>
      </w:pPr>
      <w:r w:rsidRPr="004D17BA">
        <w:rPr>
          <w:bCs/>
          <w:i/>
        </w:rPr>
        <w:lastRenderedPageBreak/>
        <w:t>Тема 1.</w:t>
      </w:r>
      <w:r>
        <w:rPr>
          <w:bCs/>
        </w:rPr>
        <w:t xml:space="preserve"> </w:t>
      </w:r>
      <w:r w:rsidRPr="00935D11">
        <w:rPr>
          <w:bCs/>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w:t>
      </w:r>
    </w:p>
    <w:p w:rsidR="002A7529" w:rsidRDefault="00A008B2" w:rsidP="00D5061F">
      <w:pPr>
        <w:suppressAutoHyphens/>
        <w:spacing w:line="360" w:lineRule="auto"/>
        <w:jc w:val="both"/>
        <w:rPr>
          <w:bCs/>
        </w:rPr>
      </w:pPr>
      <w:r w:rsidRPr="00935D11">
        <w:rPr>
          <w:bCs/>
        </w:rPr>
        <w:t xml:space="preserve">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w:t>
      </w:r>
    </w:p>
    <w:p w:rsidR="00A008B2" w:rsidRPr="00935D11" w:rsidRDefault="00A008B2" w:rsidP="00D5061F">
      <w:pPr>
        <w:suppressAutoHyphens/>
        <w:spacing w:line="360" w:lineRule="auto"/>
        <w:jc w:val="both"/>
        <w:rPr>
          <w:bCs/>
        </w:rPr>
      </w:pPr>
      <w:r w:rsidRPr="00935D11">
        <w:rPr>
          <w:bCs/>
        </w:rPr>
        <w:t>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A008B2" w:rsidRPr="00935D11" w:rsidRDefault="00A008B2" w:rsidP="00D5061F">
      <w:pPr>
        <w:suppressAutoHyphens/>
        <w:spacing w:line="360" w:lineRule="auto"/>
        <w:ind w:firstLine="708"/>
        <w:jc w:val="both"/>
        <w:rPr>
          <w:bCs/>
        </w:rPr>
      </w:pPr>
      <w:r w:rsidRPr="004D17BA">
        <w:rPr>
          <w:bCs/>
          <w:i/>
        </w:rPr>
        <w:t>Т</w:t>
      </w:r>
      <w:r>
        <w:rPr>
          <w:bCs/>
          <w:i/>
        </w:rPr>
        <w:t>ема 2</w:t>
      </w:r>
      <w:r w:rsidRPr="004D17BA">
        <w:rPr>
          <w:bCs/>
          <w:i/>
        </w:rPr>
        <w:t>.</w:t>
      </w:r>
      <w:r>
        <w:rPr>
          <w:bCs/>
        </w:rPr>
        <w:t xml:space="preserve"> </w:t>
      </w:r>
      <w:r w:rsidRPr="00935D11">
        <w:rPr>
          <w:bCs/>
        </w:rPr>
        <w:t>Пассажирские автотранспортные предприятия, их структура и задачи: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15820" w:rsidRPr="00D15820" w:rsidRDefault="00A008B2" w:rsidP="00D15820">
      <w:pPr>
        <w:suppressAutoHyphens/>
        <w:spacing w:line="360" w:lineRule="auto"/>
        <w:ind w:firstLine="708"/>
        <w:jc w:val="both"/>
        <w:rPr>
          <w:bCs/>
        </w:rPr>
      </w:pPr>
      <w:r w:rsidRPr="004D17BA">
        <w:rPr>
          <w:bCs/>
          <w:i/>
        </w:rPr>
        <w:t xml:space="preserve">Тема </w:t>
      </w:r>
      <w:r>
        <w:rPr>
          <w:bCs/>
          <w:i/>
        </w:rPr>
        <w:t xml:space="preserve">3 </w:t>
      </w:r>
      <w:r w:rsidRPr="00935D11">
        <w:rPr>
          <w:bCs/>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w:t>
      </w:r>
    </w:p>
    <w:p w:rsidR="00D15820" w:rsidRPr="001F251C" w:rsidRDefault="00D15820" w:rsidP="00D15820">
      <w:pPr>
        <w:suppressAutoHyphens/>
        <w:spacing w:line="360" w:lineRule="auto"/>
        <w:jc w:val="both"/>
        <w:rPr>
          <w:bCs/>
        </w:rPr>
      </w:pPr>
    </w:p>
    <w:p w:rsidR="00D15820" w:rsidRPr="001F251C" w:rsidRDefault="00D15820" w:rsidP="00D15820">
      <w:pPr>
        <w:suppressAutoHyphens/>
        <w:spacing w:line="360" w:lineRule="auto"/>
        <w:jc w:val="both"/>
        <w:rPr>
          <w:bCs/>
        </w:rPr>
      </w:pPr>
    </w:p>
    <w:p w:rsidR="00D15820" w:rsidRPr="001F251C" w:rsidRDefault="00D15820" w:rsidP="00D15820">
      <w:pPr>
        <w:suppressAutoHyphens/>
        <w:spacing w:line="360" w:lineRule="auto"/>
        <w:jc w:val="both"/>
        <w:rPr>
          <w:bCs/>
        </w:rPr>
      </w:pPr>
      <w:r w:rsidRPr="001F251C">
        <w:rPr>
          <w:bCs/>
        </w:rPr>
        <w:t xml:space="preserve">18                                                                                                                                                              </w:t>
      </w:r>
    </w:p>
    <w:p w:rsidR="00A008B2" w:rsidRPr="00D15820" w:rsidRDefault="00A008B2" w:rsidP="00D15820">
      <w:pPr>
        <w:suppressAutoHyphens/>
        <w:spacing w:line="360" w:lineRule="auto"/>
        <w:jc w:val="both"/>
        <w:rPr>
          <w:bCs/>
        </w:rPr>
      </w:pPr>
      <w:r w:rsidRPr="00935D11">
        <w:rPr>
          <w:bCs/>
        </w:rPr>
        <w:lastRenderedPageBreak/>
        <w:t xml:space="preserve">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w:t>
      </w:r>
    </w:p>
    <w:p w:rsidR="00A008B2" w:rsidRPr="00935D11" w:rsidRDefault="00A008B2" w:rsidP="00D5061F">
      <w:pPr>
        <w:suppressAutoHyphens/>
        <w:spacing w:line="360" w:lineRule="auto"/>
        <w:jc w:val="both"/>
        <w:rPr>
          <w:bCs/>
        </w:rPr>
      </w:pPr>
      <w:r w:rsidRPr="00935D11">
        <w:rPr>
          <w:bCs/>
        </w:rPr>
        <w:t>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A7529" w:rsidRDefault="00A008B2" w:rsidP="00D5061F">
      <w:pPr>
        <w:suppressAutoHyphens/>
        <w:spacing w:line="360" w:lineRule="auto"/>
        <w:ind w:firstLine="708"/>
        <w:jc w:val="both"/>
        <w:rPr>
          <w:bCs/>
        </w:rPr>
      </w:pPr>
      <w:r w:rsidRPr="004D17BA">
        <w:rPr>
          <w:bCs/>
          <w:i/>
        </w:rPr>
        <w:t xml:space="preserve">Тема </w:t>
      </w:r>
      <w:r>
        <w:rPr>
          <w:bCs/>
          <w:i/>
        </w:rPr>
        <w:t xml:space="preserve">4 </w:t>
      </w:r>
      <w:r w:rsidRPr="00935D11">
        <w:rPr>
          <w:bCs/>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w:t>
      </w:r>
    </w:p>
    <w:p w:rsidR="00A008B2" w:rsidRPr="00935D11" w:rsidRDefault="00A008B2" w:rsidP="002A7529">
      <w:pPr>
        <w:suppressAutoHyphens/>
        <w:spacing w:line="360" w:lineRule="auto"/>
        <w:jc w:val="both"/>
        <w:rPr>
          <w:bCs/>
        </w:rPr>
      </w:pPr>
      <w:r w:rsidRPr="00935D11">
        <w:rPr>
          <w:bCs/>
        </w:rPr>
        <w:t>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A008B2" w:rsidRPr="00935D11" w:rsidRDefault="00A008B2" w:rsidP="00D5061F">
      <w:pPr>
        <w:suppressAutoHyphens/>
        <w:spacing w:line="360" w:lineRule="auto"/>
        <w:ind w:firstLine="708"/>
        <w:jc w:val="both"/>
        <w:rPr>
          <w:bCs/>
        </w:rPr>
      </w:pPr>
      <w:r w:rsidRPr="004D17BA">
        <w:rPr>
          <w:bCs/>
          <w:i/>
        </w:rPr>
        <w:t xml:space="preserve">Тема </w:t>
      </w:r>
      <w:r>
        <w:rPr>
          <w:bCs/>
          <w:i/>
        </w:rPr>
        <w:t xml:space="preserve">5 </w:t>
      </w:r>
      <w:r w:rsidRPr="00935D11">
        <w:rPr>
          <w:bCs/>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rsidR="00A008B2" w:rsidRPr="00935D11" w:rsidRDefault="00A008B2" w:rsidP="00D5061F">
      <w:pPr>
        <w:suppressAutoHyphens/>
        <w:spacing w:line="360" w:lineRule="auto"/>
        <w:jc w:val="both"/>
        <w:rPr>
          <w:bCs/>
        </w:rPr>
      </w:pPr>
      <w:r w:rsidRPr="00935D11">
        <w:rPr>
          <w:bCs/>
        </w:rPr>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w:t>
      </w:r>
    </w:p>
    <w:p w:rsidR="00D15820" w:rsidRPr="001F251C" w:rsidRDefault="00A008B2" w:rsidP="00D5061F">
      <w:pPr>
        <w:suppressAutoHyphens/>
        <w:spacing w:line="360" w:lineRule="auto"/>
        <w:jc w:val="both"/>
        <w:rPr>
          <w:bCs/>
        </w:rPr>
      </w:pPr>
      <w:r w:rsidRPr="00935D11">
        <w:rPr>
          <w:bCs/>
        </w:rPr>
        <w:t xml:space="preserve">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т.п.); пути повышения эффективности использования автобусов; нормы загрузки автобусов; опасность работы автобуса с перегрузкой; нормы расхода </w:t>
      </w:r>
    </w:p>
    <w:p w:rsidR="00D15820" w:rsidRPr="001F251C" w:rsidRDefault="00D15820" w:rsidP="00D5061F">
      <w:pPr>
        <w:suppressAutoHyphens/>
        <w:spacing w:line="360" w:lineRule="auto"/>
        <w:jc w:val="both"/>
        <w:rPr>
          <w:bCs/>
        </w:rPr>
      </w:pPr>
    </w:p>
    <w:p w:rsidR="00D15820" w:rsidRPr="00D15820" w:rsidRDefault="00D15820" w:rsidP="00D15820">
      <w:pPr>
        <w:suppressAutoHyphens/>
        <w:spacing w:line="360" w:lineRule="auto"/>
        <w:jc w:val="right"/>
        <w:rPr>
          <w:bCs/>
        </w:rPr>
      </w:pPr>
      <w:r w:rsidRPr="00D15820">
        <w:rPr>
          <w:bCs/>
        </w:rPr>
        <w:t>19</w:t>
      </w:r>
    </w:p>
    <w:p w:rsidR="00D15820" w:rsidRPr="00D15820" w:rsidRDefault="00A008B2" w:rsidP="00D5061F">
      <w:pPr>
        <w:suppressAutoHyphens/>
        <w:spacing w:line="360" w:lineRule="auto"/>
        <w:jc w:val="both"/>
        <w:rPr>
          <w:bCs/>
        </w:rPr>
      </w:pPr>
      <w:r w:rsidRPr="00935D11">
        <w:rPr>
          <w:bCs/>
        </w:rPr>
        <w:lastRenderedPageBreak/>
        <w:t xml:space="preserve">топлива и смазочных материалов для автобусов; мероприятия по экономии топлива и </w:t>
      </w:r>
    </w:p>
    <w:p w:rsidR="00A008B2" w:rsidRPr="00935D11" w:rsidRDefault="00A008B2" w:rsidP="00D5061F">
      <w:pPr>
        <w:suppressAutoHyphens/>
        <w:spacing w:line="360" w:lineRule="auto"/>
        <w:jc w:val="both"/>
        <w:rPr>
          <w:bCs/>
        </w:rPr>
      </w:pPr>
      <w:r w:rsidRPr="00935D11">
        <w:rPr>
          <w:bCs/>
        </w:rPr>
        <w:t>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A008B2" w:rsidRPr="00935D11" w:rsidRDefault="00A008B2" w:rsidP="00D5061F">
      <w:pPr>
        <w:suppressAutoHyphens/>
        <w:spacing w:line="360" w:lineRule="auto"/>
        <w:ind w:firstLine="708"/>
        <w:jc w:val="both"/>
        <w:rPr>
          <w:bCs/>
        </w:rPr>
      </w:pPr>
      <w:r w:rsidRPr="004D17BA">
        <w:rPr>
          <w:bCs/>
          <w:i/>
        </w:rPr>
        <w:t xml:space="preserve">Тема </w:t>
      </w:r>
      <w:r>
        <w:rPr>
          <w:bCs/>
          <w:i/>
        </w:rPr>
        <w:t xml:space="preserve">6 </w:t>
      </w:r>
      <w:r w:rsidRPr="00935D11">
        <w:rPr>
          <w:bCs/>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A7529" w:rsidRDefault="00A008B2" w:rsidP="00D5061F">
      <w:pPr>
        <w:suppressAutoHyphens/>
        <w:spacing w:line="360" w:lineRule="auto"/>
        <w:ind w:firstLine="708"/>
        <w:jc w:val="both"/>
        <w:rPr>
          <w:bCs/>
        </w:rPr>
      </w:pPr>
      <w:r w:rsidRPr="004D17BA">
        <w:rPr>
          <w:bCs/>
          <w:i/>
        </w:rPr>
        <w:t xml:space="preserve">Тема </w:t>
      </w:r>
      <w:r>
        <w:rPr>
          <w:bCs/>
          <w:i/>
        </w:rPr>
        <w:t>7</w:t>
      </w:r>
      <w:r w:rsidRPr="004D17BA">
        <w:rPr>
          <w:bCs/>
          <w:i/>
        </w:rPr>
        <w:t>.</w:t>
      </w:r>
      <w:r>
        <w:rPr>
          <w:bCs/>
        </w:rPr>
        <w:t xml:space="preserve"> </w:t>
      </w:r>
      <w:r w:rsidRPr="00935D11">
        <w:rPr>
          <w:bCs/>
        </w:rPr>
        <w:t xml:space="preserve">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w:t>
      </w:r>
    </w:p>
    <w:p w:rsidR="00A008B2" w:rsidRPr="00935D11" w:rsidRDefault="00A008B2" w:rsidP="002A7529">
      <w:pPr>
        <w:suppressAutoHyphens/>
        <w:spacing w:line="360" w:lineRule="auto"/>
        <w:jc w:val="both"/>
        <w:rPr>
          <w:bCs/>
        </w:rPr>
      </w:pPr>
      <w:r w:rsidRPr="00935D11">
        <w:rPr>
          <w:bCs/>
        </w:rPr>
        <w:t>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A008B2" w:rsidRPr="00935D11" w:rsidRDefault="00A008B2" w:rsidP="00D5061F">
      <w:pPr>
        <w:suppressAutoHyphens/>
        <w:spacing w:line="360" w:lineRule="auto"/>
        <w:ind w:firstLine="708"/>
        <w:jc w:val="both"/>
        <w:rPr>
          <w:bCs/>
        </w:rPr>
      </w:pPr>
      <w:r w:rsidRPr="004D17BA">
        <w:rPr>
          <w:bCs/>
          <w:i/>
        </w:rPr>
        <w:t xml:space="preserve">Тема </w:t>
      </w:r>
      <w:r>
        <w:rPr>
          <w:bCs/>
          <w:i/>
        </w:rPr>
        <w:t>8</w:t>
      </w:r>
      <w:r w:rsidRPr="004D17BA">
        <w:rPr>
          <w:bCs/>
          <w:i/>
        </w:rPr>
        <w:t>.</w:t>
      </w:r>
      <w:r>
        <w:rPr>
          <w:bCs/>
        </w:rPr>
        <w:t xml:space="preserve"> </w:t>
      </w:r>
      <w:r w:rsidRPr="00935D11">
        <w:rPr>
          <w:bCs/>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A7529" w:rsidRDefault="002A7529" w:rsidP="00D5061F">
      <w:pPr>
        <w:pStyle w:val="2f0"/>
      </w:pPr>
    </w:p>
    <w:p w:rsidR="002A7529" w:rsidRDefault="002A7529" w:rsidP="00D5061F">
      <w:pPr>
        <w:pStyle w:val="2f0"/>
      </w:pPr>
    </w:p>
    <w:p w:rsidR="002A7529" w:rsidRDefault="002A7529" w:rsidP="00D5061F">
      <w:pPr>
        <w:pStyle w:val="2f0"/>
      </w:pPr>
    </w:p>
    <w:p w:rsidR="002A7529" w:rsidRDefault="002A7529" w:rsidP="00D5061F">
      <w:pPr>
        <w:pStyle w:val="2f0"/>
      </w:pPr>
    </w:p>
    <w:p w:rsidR="002A7529" w:rsidRPr="001F251C" w:rsidRDefault="002A7529"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1F251C" w:rsidRDefault="00D15820" w:rsidP="00D5061F">
      <w:pPr>
        <w:pStyle w:val="2f0"/>
      </w:pPr>
    </w:p>
    <w:p w:rsidR="00D15820" w:rsidRPr="00D15820" w:rsidRDefault="00D15820" w:rsidP="00D5061F">
      <w:pPr>
        <w:pStyle w:val="2f0"/>
      </w:pPr>
      <w:r w:rsidRPr="00D15820">
        <w:t>20</w:t>
      </w:r>
    </w:p>
    <w:p w:rsidR="002A7529" w:rsidRDefault="002A7529" w:rsidP="00D5061F">
      <w:pPr>
        <w:pStyle w:val="2f0"/>
      </w:pPr>
    </w:p>
    <w:p w:rsidR="00A008B2" w:rsidRDefault="00A008B2" w:rsidP="00D5061F">
      <w:pPr>
        <w:pStyle w:val="2f0"/>
      </w:pPr>
    </w:p>
    <w:p w:rsidR="00A008B2" w:rsidRPr="004D17BA" w:rsidRDefault="00D15820" w:rsidP="00D5061F">
      <w:pPr>
        <w:pStyle w:val="2f0"/>
      </w:pPr>
      <w:r>
        <w:rPr>
          <w:lang w:val="en-US"/>
        </w:rPr>
        <w:t>I</w:t>
      </w:r>
      <w:r w:rsidR="00A008B2" w:rsidRPr="004D17BA">
        <w:rPr>
          <w:lang w:val="en-US"/>
        </w:rPr>
        <w:t>V</w:t>
      </w:r>
      <w:r w:rsidR="00A008B2" w:rsidRPr="004D17BA">
        <w:t xml:space="preserve">   ПЛАНИРУЕМЫЕ РЕЗУЛЬТАТЫ ОСВОЕНИЯ  ПРОГРАММЫ</w:t>
      </w:r>
    </w:p>
    <w:p w:rsidR="00A008B2" w:rsidRPr="004D17BA" w:rsidRDefault="00A008B2" w:rsidP="00D5061F">
      <w:pPr>
        <w:spacing w:line="360" w:lineRule="auto"/>
        <w:ind w:firstLine="709"/>
        <w:jc w:val="both"/>
      </w:pPr>
    </w:p>
    <w:p w:rsidR="00A008B2" w:rsidRPr="004D17BA" w:rsidRDefault="00A008B2" w:rsidP="00D5061F">
      <w:pPr>
        <w:spacing w:line="360" w:lineRule="auto"/>
        <w:ind w:firstLine="709"/>
        <w:jc w:val="both"/>
      </w:pPr>
      <w:r w:rsidRPr="004D17BA">
        <w:t>В результате освоения  Программы обучающиеся должны знать:</w:t>
      </w:r>
    </w:p>
    <w:p w:rsidR="00A008B2" w:rsidRPr="004D17BA" w:rsidRDefault="00A008B2" w:rsidP="00D5061F">
      <w:pPr>
        <w:spacing w:line="360" w:lineRule="auto"/>
        <w:ind w:firstLine="709"/>
        <w:jc w:val="both"/>
      </w:pPr>
      <w:r w:rsidRPr="004D17BA">
        <w:t xml:space="preserve">Правила дорожного движения, основы законодательства в сфере дорожного движения; </w:t>
      </w:r>
    </w:p>
    <w:p w:rsidR="00A008B2" w:rsidRPr="004D17BA" w:rsidRDefault="00A008B2" w:rsidP="00D5061F">
      <w:pPr>
        <w:spacing w:line="360" w:lineRule="auto"/>
        <w:ind w:firstLine="709"/>
        <w:jc w:val="both"/>
      </w:pPr>
      <w:r w:rsidRPr="004D17BA">
        <w:t>правила обязательного страхования гражданской ответственности владельцев транспортных средств;</w:t>
      </w:r>
    </w:p>
    <w:p w:rsidR="00A008B2" w:rsidRPr="004D17BA" w:rsidRDefault="00A008B2" w:rsidP="00D5061F">
      <w:pPr>
        <w:spacing w:line="360" w:lineRule="auto"/>
        <w:ind w:firstLine="709"/>
        <w:jc w:val="both"/>
      </w:pPr>
      <w:r w:rsidRPr="004D17BA">
        <w:t>основы безопасного управления транспортными средствами;</w:t>
      </w:r>
    </w:p>
    <w:p w:rsidR="00A008B2" w:rsidRPr="004D17BA" w:rsidRDefault="00A008B2" w:rsidP="00D5061F">
      <w:pPr>
        <w:spacing w:line="360" w:lineRule="auto"/>
        <w:ind w:firstLine="709"/>
        <w:jc w:val="both"/>
      </w:pPr>
      <w:r w:rsidRPr="004D17BA">
        <w:t>цели и задачи управления системами «водитель – автомобиль – дорога» и «водитель – автомобиль»;</w:t>
      </w:r>
    </w:p>
    <w:p w:rsidR="00A008B2" w:rsidRPr="004D17BA" w:rsidRDefault="00A008B2" w:rsidP="00D5061F">
      <w:pPr>
        <w:spacing w:line="360" w:lineRule="auto"/>
        <w:ind w:firstLine="709"/>
        <w:jc w:val="both"/>
      </w:pPr>
      <w:r w:rsidRPr="004D17BA">
        <w:t>особенности наблюдения за дорожной обстановкой и порядок осмотра дорожной  ситуации;</w:t>
      </w:r>
    </w:p>
    <w:p w:rsidR="00A008B2" w:rsidRPr="004D17BA" w:rsidRDefault="00A008B2" w:rsidP="00D5061F">
      <w:pPr>
        <w:spacing w:line="360" w:lineRule="auto"/>
        <w:ind w:firstLine="709"/>
        <w:jc w:val="both"/>
      </w:pPr>
      <w:r w:rsidRPr="004D17BA">
        <w:t>способы контроля  безопасной дистанции и бокового интервала;</w:t>
      </w:r>
    </w:p>
    <w:p w:rsidR="00A008B2" w:rsidRPr="004D17BA" w:rsidRDefault="00A008B2" w:rsidP="00D5061F">
      <w:pPr>
        <w:spacing w:line="360" w:lineRule="auto"/>
        <w:ind w:firstLine="709"/>
        <w:jc w:val="both"/>
      </w:pPr>
      <w:r w:rsidRPr="004D17BA">
        <w:t>порядок вызова аварийных и спасательных служб;</w:t>
      </w:r>
    </w:p>
    <w:p w:rsidR="00A008B2" w:rsidRPr="004D17BA" w:rsidRDefault="00A008B2" w:rsidP="00D5061F">
      <w:pPr>
        <w:spacing w:line="360" w:lineRule="auto"/>
        <w:ind w:firstLine="709"/>
        <w:jc w:val="both"/>
      </w:pPr>
      <w:r w:rsidRPr="004D17BA">
        <w:t>основы обеспечения безопасности наиболее уязвимых участников дорожного движения: пешеходов, велосипедистов;</w:t>
      </w:r>
    </w:p>
    <w:p w:rsidR="00A008B2" w:rsidRPr="004D17BA" w:rsidRDefault="00A008B2" w:rsidP="00D5061F">
      <w:pPr>
        <w:spacing w:line="360" w:lineRule="auto"/>
        <w:ind w:firstLine="709"/>
        <w:jc w:val="both"/>
      </w:pPr>
      <w:r w:rsidRPr="004D17BA">
        <w:t>основы обеспечения детской пассажирской безопасности;</w:t>
      </w:r>
    </w:p>
    <w:p w:rsidR="00A008B2" w:rsidRPr="004D17BA" w:rsidRDefault="00A008B2" w:rsidP="00D5061F">
      <w:pPr>
        <w:spacing w:line="360" w:lineRule="auto"/>
        <w:ind w:firstLine="709"/>
        <w:jc w:val="both"/>
      </w:pPr>
      <w:r w:rsidRPr="004D17BA">
        <w:t>проблемы, связанные с сознательным нарушением правил дорожного движения водителями транспортных средств и их последствиями;</w:t>
      </w:r>
    </w:p>
    <w:p w:rsidR="00A008B2" w:rsidRPr="004D17BA" w:rsidRDefault="00A008B2" w:rsidP="00D5061F">
      <w:pPr>
        <w:spacing w:line="360" w:lineRule="auto"/>
        <w:ind w:firstLine="709"/>
        <w:jc w:val="both"/>
      </w:pPr>
      <w:r w:rsidRPr="004D17BA">
        <w:t>правовые аспекты (права, обязанности и ответственность) оказания первой помощи;</w:t>
      </w:r>
    </w:p>
    <w:p w:rsidR="00A008B2" w:rsidRPr="004D17BA" w:rsidRDefault="00A008B2" w:rsidP="00D5061F">
      <w:pPr>
        <w:spacing w:line="360" w:lineRule="auto"/>
        <w:ind w:firstLine="709"/>
        <w:jc w:val="both"/>
      </w:pPr>
      <w:r w:rsidRPr="004D17BA">
        <w:t>современные рекомендации по оказанию первой помощи;</w:t>
      </w:r>
    </w:p>
    <w:p w:rsidR="00A008B2" w:rsidRPr="004D17BA" w:rsidRDefault="00A008B2" w:rsidP="00D5061F">
      <w:pPr>
        <w:spacing w:line="360" w:lineRule="auto"/>
        <w:ind w:firstLine="709"/>
        <w:jc w:val="both"/>
      </w:pPr>
      <w:r w:rsidRPr="004D17BA">
        <w:t>методики и последовательность действий по оказанию первой помощи;</w:t>
      </w:r>
    </w:p>
    <w:p w:rsidR="00A008B2" w:rsidRPr="004D17BA" w:rsidRDefault="00A008B2" w:rsidP="00D5061F">
      <w:pPr>
        <w:spacing w:line="360" w:lineRule="auto"/>
        <w:ind w:firstLine="709"/>
        <w:jc w:val="both"/>
      </w:pPr>
      <w:r w:rsidRPr="004D17BA">
        <w:t>состав аптечки первой помощи (автомобильной) и правила использования ее компонентов.</w:t>
      </w:r>
    </w:p>
    <w:p w:rsidR="00A008B2" w:rsidRPr="004D17BA" w:rsidRDefault="00A008B2" w:rsidP="00D5061F">
      <w:pPr>
        <w:spacing w:line="360" w:lineRule="auto"/>
        <w:ind w:firstLine="709"/>
        <w:jc w:val="both"/>
      </w:pPr>
      <w:r w:rsidRPr="004D17BA">
        <w:t>В результате освоения Программы обучающиеся должны уметь:</w:t>
      </w:r>
    </w:p>
    <w:p w:rsidR="00A008B2" w:rsidRPr="004D17BA" w:rsidRDefault="00A008B2" w:rsidP="00D5061F">
      <w:pPr>
        <w:tabs>
          <w:tab w:val="left" w:pos="0"/>
        </w:tabs>
        <w:spacing w:line="360" w:lineRule="auto"/>
        <w:ind w:firstLine="709"/>
        <w:jc w:val="both"/>
      </w:pPr>
      <w:r w:rsidRPr="004D17BA">
        <w:t>безопасно и эффективно управлять транспортным средством (составом транспортных средств) в различных условиях  движения;</w:t>
      </w:r>
    </w:p>
    <w:p w:rsidR="00A008B2" w:rsidRPr="004D17BA" w:rsidRDefault="00A008B2" w:rsidP="00D5061F">
      <w:pPr>
        <w:tabs>
          <w:tab w:val="left" w:pos="0"/>
        </w:tabs>
        <w:spacing w:line="360" w:lineRule="auto"/>
        <w:ind w:firstLine="709"/>
        <w:jc w:val="both"/>
      </w:pPr>
      <w:r w:rsidRPr="004D17BA">
        <w:t>соблюдать Правила дорожного движения при управлении транспортным средством (составом транспортных средств);</w:t>
      </w:r>
    </w:p>
    <w:p w:rsidR="00A008B2" w:rsidRPr="004D17BA" w:rsidRDefault="00A008B2" w:rsidP="00D5061F">
      <w:pPr>
        <w:tabs>
          <w:tab w:val="left" w:pos="0"/>
        </w:tabs>
        <w:spacing w:line="360" w:lineRule="auto"/>
        <w:ind w:firstLine="709"/>
        <w:jc w:val="both"/>
      </w:pPr>
      <w:r w:rsidRPr="004D17BA">
        <w:t>управлять своим эмоциональным состоянием;</w:t>
      </w:r>
    </w:p>
    <w:p w:rsidR="00A008B2" w:rsidRPr="004D17BA" w:rsidRDefault="00A008B2" w:rsidP="00D5061F">
      <w:pPr>
        <w:tabs>
          <w:tab w:val="left" w:pos="0"/>
        </w:tabs>
        <w:spacing w:line="360" w:lineRule="auto"/>
        <w:ind w:firstLine="709"/>
        <w:jc w:val="both"/>
      </w:pPr>
      <w:r w:rsidRPr="004D17BA">
        <w:t>конструктивно разрешать противоречия и конфликты, возникающие в дорожном движении;</w:t>
      </w:r>
    </w:p>
    <w:p w:rsidR="00A008B2" w:rsidRPr="004D17BA" w:rsidRDefault="00A008B2" w:rsidP="00D5061F">
      <w:pPr>
        <w:tabs>
          <w:tab w:val="left" w:pos="0"/>
        </w:tabs>
        <w:spacing w:line="360" w:lineRule="auto"/>
        <w:ind w:firstLine="709"/>
        <w:jc w:val="both"/>
      </w:pPr>
      <w:r w:rsidRPr="004D17BA">
        <w:t xml:space="preserve"> выполнять ежедневное техническое обслуживание транспортного средства (состава транспортных средств);</w:t>
      </w:r>
    </w:p>
    <w:p w:rsidR="00A008B2" w:rsidRPr="004D17BA" w:rsidRDefault="00A008B2" w:rsidP="00D5061F">
      <w:pPr>
        <w:tabs>
          <w:tab w:val="left" w:pos="0"/>
        </w:tabs>
        <w:spacing w:line="360" w:lineRule="auto"/>
        <w:ind w:firstLine="709"/>
        <w:jc w:val="both"/>
      </w:pPr>
      <w:r w:rsidRPr="004D17BA">
        <w:t>устранять мелкие неисправности в процессе эксплуатации транспортного средства (состава транспортных средств);</w:t>
      </w:r>
    </w:p>
    <w:p w:rsidR="002A7529" w:rsidRPr="001F251C" w:rsidRDefault="00D15820" w:rsidP="002A7529">
      <w:pPr>
        <w:tabs>
          <w:tab w:val="left" w:pos="0"/>
        </w:tabs>
        <w:spacing w:line="360" w:lineRule="auto"/>
        <w:ind w:firstLine="709"/>
        <w:jc w:val="right"/>
      </w:pPr>
      <w:r>
        <w:t>2</w:t>
      </w:r>
      <w:r w:rsidRPr="001F251C">
        <w:t>1</w:t>
      </w:r>
    </w:p>
    <w:p w:rsidR="002A7529" w:rsidRDefault="002A7529" w:rsidP="00D5061F">
      <w:pPr>
        <w:tabs>
          <w:tab w:val="left" w:pos="0"/>
        </w:tabs>
        <w:spacing w:line="360" w:lineRule="auto"/>
        <w:ind w:firstLine="709"/>
        <w:jc w:val="both"/>
      </w:pPr>
    </w:p>
    <w:p w:rsidR="00A008B2" w:rsidRPr="004D17BA" w:rsidRDefault="00A008B2" w:rsidP="00D5061F">
      <w:pPr>
        <w:tabs>
          <w:tab w:val="left" w:pos="0"/>
        </w:tabs>
        <w:spacing w:line="360" w:lineRule="auto"/>
        <w:ind w:firstLine="709"/>
        <w:jc w:val="both"/>
      </w:pPr>
      <w:r w:rsidRPr="004D17BA">
        <w:t xml:space="preserve">обеспечивать безопасную посадку и высадку пассажиров, их перевозку, либо прием, </w:t>
      </w:r>
    </w:p>
    <w:p w:rsidR="00A008B2" w:rsidRPr="004D17BA" w:rsidRDefault="00A008B2" w:rsidP="00D5061F">
      <w:pPr>
        <w:tabs>
          <w:tab w:val="left" w:pos="0"/>
        </w:tabs>
        <w:spacing w:line="360" w:lineRule="auto"/>
        <w:jc w:val="both"/>
      </w:pPr>
      <w:r w:rsidRPr="004D17BA">
        <w:t>размещение и перевозку грузов;</w:t>
      </w:r>
    </w:p>
    <w:p w:rsidR="00A008B2" w:rsidRPr="004D17BA" w:rsidRDefault="00A008B2" w:rsidP="00D5061F">
      <w:pPr>
        <w:tabs>
          <w:tab w:val="left" w:pos="0"/>
        </w:tabs>
        <w:spacing w:line="360" w:lineRule="auto"/>
        <w:ind w:firstLine="709"/>
        <w:jc w:val="both"/>
      </w:pPr>
      <w:r w:rsidRPr="004D17BA">
        <w:t>выбирать безопасные скорость, дистанцию и интервал в различных условиях движения;</w:t>
      </w:r>
    </w:p>
    <w:p w:rsidR="00A008B2" w:rsidRPr="004D17BA" w:rsidRDefault="00A008B2" w:rsidP="00D5061F">
      <w:pPr>
        <w:tabs>
          <w:tab w:val="left" w:pos="0"/>
        </w:tabs>
        <w:spacing w:line="360" w:lineRule="auto"/>
        <w:ind w:firstLine="709"/>
        <w:jc w:val="both"/>
      </w:pPr>
      <w:r w:rsidRPr="004D17BA">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008B2" w:rsidRPr="004D17BA" w:rsidRDefault="00A008B2" w:rsidP="00D5061F">
      <w:pPr>
        <w:tabs>
          <w:tab w:val="left" w:pos="0"/>
        </w:tabs>
        <w:spacing w:line="360" w:lineRule="auto"/>
        <w:ind w:firstLine="709"/>
        <w:jc w:val="both"/>
      </w:pPr>
      <w:r w:rsidRPr="004D17BA">
        <w:t>использовать зеркала заднего вида при маневрировании;</w:t>
      </w:r>
    </w:p>
    <w:p w:rsidR="00A008B2" w:rsidRPr="004D17BA" w:rsidRDefault="00A008B2" w:rsidP="00D5061F">
      <w:pPr>
        <w:tabs>
          <w:tab w:val="left" w:pos="0"/>
        </w:tabs>
        <w:spacing w:line="360" w:lineRule="auto"/>
        <w:ind w:firstLine="709"/>
        <w:jc w:val="both"/>
      </w:pPr>
      <w:r w:rsidRPr="004D17BA">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008B2" w:rsidRPr="004D17BA" w:rsidRDefault="00A008B2" w:rsidP="00D5061F">
      <w:pPr>
        <w:tabs>
          <w:tab w:val="left" w:pos="0"/>
        </w:tabs>
        <w:spacing w:line="360" w:lineRule="auto"/>
        <w:ind w:firstLine="709"/>
        <w:jc w:val="both"/>
      </w:pPr>
      <w:r w:rsidRPr="004D17BA">
        <w:t>своевременно принимать правильные решения и уверенно действовать в сложных и  опасных дорожных ситуациях;</w:t>
      </w:r>
    </w:p>
    <w:p w:rsidR="00A008B2" w:rsidRPr="004D17BA" w:rsidRDefault="00A008B2" w:rsidP="00D5061F">
      <w:pPr>
        <w:tabs>
          <w:tab w:val="left" w:pos="0"/>
        </w:tabs>
        <w:spacing w:line="360" w:lineRule="auto"/>
        <w:ind w:firstLine="709"/>
        <w:jc w:val="both"/>
      </w:pPr>
      <w:r w:rsidRPr="004D17BA">
        <w:t>выполнять мероприятия по оказанию первой помощи пострадавшим в дорожно-транспортном  происшествии;</w:t>
      </w:r>
    </w:p>
    <w:p w:rsidR="00A008B2" w:rsidRPr="004D17BA" w:rsidRDefault="00A008B2" w:rsidP="00D5061F">
      <w:pPr>
        <w:tabs>
          <w:tab w:val="left" w:pos="0"/>
        </w:tabs>
        <w:spacing w:line="360" w:lineRule="auto"/>
        <w:ind w:firstLine="709"/>
        <w:jc w:val="both"/>
      </w:pPr>
      <w:r w:rsidRPr="004D17BA">
        <w:t>совершенствовать свои навыки управления транспортным средством (составом транспортных средств).</w:t>
      </w:r>
    </w:p>
    <w:p w:rsidR="00A008B2" w:rsidRPr="004D17BA" w:rsidRDefault="00A008B2" w:rsidP="00D5061F">
      <w:pPr>
        <w:widowControl w:val="0"/>
        <w:autoSpaceDE w:val="0"/>
        <w:autoSpaceDN w:val="0"/>
        <w:adjustRightInd w:val="0"/>
        <w:outlineLvl w:val="1"/>
      </w:pPr>
      <w:bookmarkStart w:id="5" w:name="Par1693"/>
      <w:bookmarkEnd w:id="5"/>
      <w:r w:rsidRPr="004D17BA">
        <w:t xml:space="preserve">                          </w:t>
      </w:r>
      <w:r>
        <w:t xml:space="preserve">                              </w:t>
      </w:r>
      <w:r w:rsidRPr="004D17BA">
        <w:t xml:space="preserve">                                                                                                   </w:t>
      </w:r>
    </w:p>
    <w:p w:rsidR="00A008B2" w:rsidRDefault="00A008B2"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5061F">
      <w:pPr>
        <w:widowControl w:val="0"/>
        <w:autoSpaceDE w:val="0"/>
        <w:autoSpaceDN w:val="0"/>
        <w:adjustRightInd w:val="0"/>
        <w:jc w:val="center"/>
        <w:outlineLvl w:val="1"/>
      </w:pPr>
    </w:p>
    <w:p w:rsidR="00D15820" w:rsidRPr="001F251C" w:rsidRDefault="00D15820" w:rsidP="00D15820">
      <w:pPr>
        <w:widowControl w:val="0"/>
        <w:autoSpaceDE w:val="0"/>
        <w:autoSpaceDN w:val="0"/>
        <w:adjustRightInd w:val="0"/>
        <w:outlineLvl w:val="1"/>
      </w:pPr>
      <w:r w:rsidRPr="001F251C">
        <w:t>22</w:t>
      </w:r>
    </w:p>
    <w:p w:rsidR="00D15820" w:rsidRPr="001F251C" w:rsidRDefault="00D15820" w:rsidP="00D5061F">
      <w:pPr>
        <w:widowControl w:val="0"/>
        <w:autoSpaceDE w:val="0"/>
        <w:autoSpaceDN w:val="0"/>
        <w:adjustRightInd w:val="0"/>
        <w:jc w:val="center"/>
        <w:outlineLvl w:val="1"/>
      </w:pPr>
    </w:p>
    <w:p w:rsidR="00A008B2" w:rsidRPr="004D17BA" w:rsidRDefault="00A008B2" w:rsidP="00D5061F">
      <w:pPr>
        <w:widowControl w:val="0"/>
        <w:autoSpaceDE w:val="0"/>
        <w:autoSpaceDN w:val="0"/>
        <w:adjustRightInd w:val="0"/>
        <w:jc w:val="center"/>
        <w:outlineLvl w:val="1"/>
      </w:pPr>
      <w:r w:rsidRPr="004D17BA">
        <w:t>V. УСЛОВИЯ РЕАЛИЗАЦИИ   ПРОГРАММЫ</w:t>
      </w:r>
    </w:p>
    <w:p w:rsidR="00A008B2" w:rsidRPr="004D17BA" w:rsidRDefault="00A008B2" w:rsidP="00D5061F">
      <w:pPr>
        <w:widowControl w:val="0"/>
        <w:autoSpaceDE w:val="0"/>
        <w:autoSpaceDN w:val="0"/>
        <w:adjustRightInd w:val="0"/>
        <w:ind w:firstLine="540"/>
        <w:jc w:val="both"/>
      </w:pPr>
    </w:p>
    <w:p w:rsidR="00A008B2" w:rsidRPr="004D17BA" w:rsidRDefault="00C37C3D" w:rsidP="00D5061F">
      <w:pPr>
        <w:widowControl w:val="0"/>
        <w:autoSpaceDE w:val="0"/>
        <w:autoSpaceDN w:val="0"/>
        <w:adjustRightInd w:val="0"/>
        <w:ind w:firstLine="540"/>
        <w:jc w:val="both"/>
      </w:pPr>
      <w:r w:rsidRPr="00C37C3D">
        <w:t>5</w:t>
      </w:r>
      <w:r w:rsidR="00A008B2" w:rsidRPr="004D17BA">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008B2" w:rsidRPr="004D17BA" w:rsidRDefault="00A008B2" w:rsidP="00D5061F">
      <w:pPr>
        <w:widowControl w:val="0"/>
        <w:autoSpaceDE w:val="0"/>
        <w:autoSpaceDN w:val="0"/>
        <w:adjustRightInd w:val="0"/>
        <w:ind w:firstLine="540"/>
        <w:jc w:val="both"/>
      </w:pPr>
      <w:r w:rsidRPr="004D17BA">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008B2" w:rsidRPr="004D17BA" w:rsidRDefault="00A008B2" w:rsidP="002A7529">
      <w:pPr>
        <w:widowControl w:val="0"/>
        <w:autoSpaceDE w:val="0"/>
        <w:autoSpaceDN w:val="0"/>
        <w:adjustRightInd w:val="0"/>
        <w:jc w:val="both"/>
      </w:pPr>
      <w:r w:rsidRPr="004D17BA">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008B2" w:rsidRPr="004D17BA" w:rsidRDefault="00A008B2" w:rsidP="00D5061F">
      <w:pPr>
        <w:widowControl w:val="0"/>
        <w:autoSpaceDE w:val="0"/>
        <w:autoSpaceDN w:val="0"/>
        <w:adjustRightInd w:val="0"/>
        <w:ind w:firstLine="540"/>
        <w:jc w:val="both"/>
      </w:pPr>
      <w:r w:rsidRPr="004D17BA">
        <w:t>Наполняемость учеб</w:t>
      </w:r>
      <w:r w:rsidR="00C37C3D">
        <w:t xml:space="preserve">ной группы не должна превышать </w:t>
      </w:r>
      <w:r w:rsidR="00C37C3D" w:rsidRPr="00C37C3D">
        <w:t>2</w:t>
      </w:r>
      <w:r w:rsidRPr="004D17BA">
        <w:t>0 человек.</w:t>
      </w:r>
    </w:p>
    <w:p w:rsidR="00A008B2" w:rsidRPr="004D17BA" w:rsidRDefault="00A008B2" w:rsidP="00D5061F">
      <w:pPr>
        <w:widowControl w:val="0"/>
        <w:autoSpaceDE w:val="0"/>
        <w:autoSpaceDN w:val="0"/>
        <w:adjustRightInd w:val="0"/>
        <w:ind w:firstLine="540"/>
        <w:jc w:val="both"/>
      </w:pPr>
      <w:r w:rsidRPr="004D17BA">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008B2" w:rsidRPr="004D17BA" w:rsidRDefault="00A008B2" w:rsidP="00D5061F">
      <w:pPr>
        <w:widowControl w:val="0"/>
        <w:autoSpaceDE w:val="0"/>
        <w:autoSpaceDN w:val="0"/>
        <w:adjustRightInd w:val="0"/>
        <w:ind w:firstLine="540"/>
        <w:jc w:val="both"/>
      </w:pPr>
      <w:r w:rsidRPr="004D17BA">
        <w:t>Расчетная формула для определения общего числа учебных кабинетов для теоретического обучения:</w:t>
      </w:r>
    </w:p>
    <w:p w:rsidR="00A008B2" w:rsidRPr="00EE7823" w:rsidRDefault="00DA2213" w:rsidP="00D5061F">
      <w:pPr>
        <w:widowControl w:val="0"/>
        <w:autoSpaceDE w:val="0"/>
        <w:autoSpaceDN w:val="0"/>
        <w:adjustRightInd w:val="0"/>
        <w:jc w:val="center"/>
        <w:rPr>
          <w:lang w:val="en-US"/>
        </w:rPr>
      </w:pPr>
      <w:r w:rsidRPr="00C440C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58.5pt">
            <v:imagedata r:id="rId7" o:title=""/>
          </v:shape>
        </w:pict>
      </w:r>
    </w:p>
    <w:p w:rsidR="00A008B2" w:rsidRDefault="00A008B2" w:rsidP="00D5061F">
      <w:pPr>
        <w:widowControl w:val="0"/>
        <w:autoSpaceDE w:val="0"/>
        <w:autoSpaceDN w:val="0"/>
        <w:adjustRightInd w:val="0"/>
        <w:ind w:firstLine="540"/>
        <w:jc w:val="both"/>
      </w:pPr>
    </w:p>
    <w:p w:rsidR="00A008B2" w:rsidRPr="004D17BA" w:rsidRDefault="00A008B2" w:rsidP="00D5061F">
      <w:pPr>
        <w:widowControl w:val="0"/>
        <w:autoSpaceDE w:val="0"/>
        <w:autoSpaceDN w:val="0"/>
        <w:adjustRightInd w:val="0"/>
        <w:ind w:firstLine="540"/>
        <w:jc w:val="both"/>
      </w:pPr>
      <w:r w:rsidRPr="004D17BA">
        <w:t>где П - число необходимых помещений;</w:t>
      </w:r>
    </w:p>
    <w:p w:rsidR="00A008B2" w:rsidRPr="004D17BA" w:rsidRDefault="00C440CD" w:rsidP="00D5061F">
      <w:pPr>
        <w:widowControl w:val="0"/>
        <w:autoSpaceDE w:val="0"/>
        <w:autoSpaceDN w:val="0"/>
        <w:adjustRightInd w:val="0"/>
        <w:jc w:val="both"/>
      </w:pPr>
      <w:r w:rsidRPr="00C440CD">
        <w:rPr>
          <w:noProof/>
          <w:position w:val="-14"/>
        </w:rPr>
        <w:pict>
          <v:shape id="Рисунок 3" o:spid="_x0000_i1026" type="#_x0000_t75" style="width:19.5pt;height:21.75pt;visibility:visible">
            <v:imagedata r:id="rId8" o:title=""/>
          </v:shape>
        </w:pict>
      </w:r>
      <w:r w:rsidR="00A008B2" w:rsidRPr="004D17BA">
        <w:t xml:space="preserve"> - расчетное учебное время полного курса теоретического обучения на одну группу, в часах;</w:t>
      </w:r>
    </w:p>
    <w:p w:rsidR="00A008B2" w:rsidRPr="004D17BA" w:rsidRDefault="00A008B2" w:rsidP="00D5061F">
      <w:pPr>
        <w:widowControl w:val="0"/>
        <w:autoSpaceDE w:val="0"/>
        <w:autoSpaceDN w:val="0"/>
        <w:adjustRightInd w:val="0"/>
        <w:ind w:firstLine="540"/>
        <w:jc w:val="both"/>
      </w:pPr>
      <w:r w:rsidRPr="004D17BA">
        <w:t>n - общее число групп;</w:t>
      </w:r>
    </w:p>
    <w:p w:rsidR="00A008B2" w:rsidRPr="004D17BA" w:rsidRDefault="00A008B2" w:rsidP="00D5061F">
      <w:pPr>
        <w:widowControl w:val="0"/>
        <w:autoSpaceDE w:val="0"/>
        <w:autoSpaceDN w:val="0"/>
        <w:adjustRightInd w:val="0"/>
        <w:ind w:firstLine="540"/>
        <w:jc w:val="both"/>
      </w:pPr>
      <w:r w:rsidRPr="004D17BA">
        <w:t>0,75 - постоянный коэффициент (загрузка учебного кабинета принимается равной 75%);</w:t>
      </w:r>
    </w:p>
    <w:p w:rsidR="00A008B2" w:rsidRPr="004D17BA" w:rsidRDefault="00C440CD" w:rsidP="00D5061F">
      <w:pPr>
        <w:widowControl w:val="0"/>
        <w:autoSpaceDE w:val="0"/>
        <w:autoSpaceDN w:val="0"/>
        <w:adjustRightInd w:val="0"/>
        <w:ind w:firstLine="540"/>
        <w:jc w:val="both"/>
      </w:pPr>
      <w:r w:rsidRPr="00C440CD">
        <w:rPr>
          <w:noProof/>
          <w:position w:val="-12"/>
        </w:rPr>
        <w:pict>
          <v:shape id="Рисунок 2" o:spid="_x0000_i1027" type="#_x0000_t75" style="width:24pt;height:19.5pt;visibility:visible">
            <v:imagedata r:id="rId9" o:title=""/>
          </v:shape>
        </w:pict>
      </w:r>
      <w:r w:rsidR="00A008B2" w:rsidRPr="004D17BA">
        <w:t xml:space="preserve"> - фонд времени использования помещения в часах.</w:t>
      </w:r>
    </w:p>
    <w:p w:rsidR="002A7529" w:rsidRDefault="002A7529" w:rsidP="00D5061F">
      <w:pPr>
        <w:widowControl w:val="0"/>
        <w:autoSpaceDE w:val="0"/>
        <w:autoSpaceDN w:val="0"/>
        <w:adjustRightInd w:val="0"/>
        <w:jc w:val="both"/>
      </w:pPr>
    </w:p>
    <w:p w:rsidR="00A008B2" w:rsidRPr="004D17BA" w:rsidRDefault="00A008B2" w:rsidP="00D5061F">
      <w:pPr>
        <w:widowControl w:val="0"/>
        <w:autoSpaceDE w:val="0"/>
        <w:autoSpaceDN w:val="0"/>
        <w:adjustRightInd w:val="0"/>
        <w:jc w:val="both"/>
      </w:pPr>
      <w:r w:rsidRPr="004D17BA">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008B2" w:rsidRPr="004D17BA" w:rsidRDefault="00A008B2" w:rsidP="00D5061F">
      <w:pPr>
        <w:widowControl w:val="0"/>
        <w:autoSpaceDE w:val="0"/>
        <w:autoSpaceDN w:val="0"/>
        <w:adjustRightInd w:val="0"/>
        <w:ind w:firstLine="540"/>
        <w:jc w:val="both"/>
      </w:pPr>
      <w:r w:rsidRPr="004D17BA">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008B2" w:rsidRPr="004D17BA" w:rsidRDefault="00A008B2" w:rsidP="00D5061F">
      <w:pPr>
        <w:widowControl w:val="0"/>
        <w:autoSpaceDE w:val="0"/>
        <w:autoSpaceDN w:val="0"/>
        <w:adjustRightInd w:val="0"/>
        <w:ind w:firstLine="540"/>
        <w:jc w:val="both"/>
      </w:pPr>
      <w:r w:rsidRPr="004D17BA">
        <w:t>Первоначальное обучение вождению транспортных средств должно проводиться на закрытых площадках или автодромах.</w:t>
      </w:r>
    </w:p>
    <w:p w:rsidR="00A008B2" w:rsidRPr="004D17BA" w:rsidRDefault="00A008B2" w:rsidP="00D5061F">
      <w:pPr>
        <w:widowControl w:val="0"/>
        <w:autoSpaceDE w:val="0"/>
        <w:autoSpaceDN w:val="0"/>
        <w:adjustRightInd w:val="0"/>
        <w:ind w:firstLine="540"/>
        <w:jc w:val="both"/>
      </w:pPr>
      <w:r w:rsidRPr="004D17BA">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0" w:history="1">
        <w:r w:rsidRPr="004D17BA">
          <w:t>Правил</w:t>
        </w:r>
      </w:hyperlink>
      <w:r w:rsidRPr="004D17BA">
        <w:t xml:space="preserve"> дорожного движения.</w:t>
      </w:r>
    </w:p>
    <w:p w:rsidR="00A008B2" w:rsidRPr="004D17BA" w:rsidRDefault="00A008B2" w:rsidP="00D5061F">
      <w:pPr>
        <w:widowControl w:val="0"/>
        <w:autoSpaceDE w:val="0"/>
        <w:autoSpaceDN w:val="0"/>
        <w:adjustRightInd w:val="0"/>
        <w:ind w:firstLine="540"/>
        <w:jc w:val="both"/>
      </w:pPr>
      <w:r w:rsidRPr="004D17BA">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008B2" w:rsidRPr="004D17BA" w:rsidRDefault="00A008B2" w:rsidP="00D5061F">
      <w:pPr>
        <w:widowControl w:val="0"/>
        <w:autoSpaceDE w:val="0"/>
        <w:autoSpaceDN w:val="0"/>
        <w:adjustRightInd w:val="0"/>
        <w:ind w:firstLine="540"/>
        <w:jc w:val="both"/>
      </w:pPr>
      <w:r w:rsidRPr="004D17BA">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15820" w:rsidRPr="001F251C" w:rsidRDefault="00A008B2" w:rsidP="00D5061F">
      <w:pPr>
        <w:widowControl w:val="0"/>
        <w:autoSpaceDE w:val="0"/>
        <w:autoSpaceDN w:val="0"/>
        <w:adjustRightInd w:val="0"/>
        <w:ind w:firstLine="540"/>
        <w:jc w:val="both"/>
      </w:pPr>
      <w:r w:rsidRPr="004D17BA">
        <w:t xml:space="preserve">Транспортное средство, используемое для обучения вождению, должно соответствовать </w:t>
      </w:r>
    </w:p>
    <w:p w:rsidR="00D15820" w:rsidRPr="001F251C" w:rsidRDefault="00D15820" w:rsidP="00D15820">
      <w:pPr>
        <w:widowControl w:val="0"/>
        <w:autoSpaceDE w:val="0"/>
        <w:autoSpaceDN w:val="0"/>
        <w:adjustRightInd w:val="0"/>
        <w:jc w:val="both"/>
      </w:pPr>
    </w:p>
    <w:p w:rsidR="00D15820" w:rsidRDefault="00D15820" w:rsidP="00D15820">
      <w:pPr>
        <w:widowControl w:val="0"/>
        <w:autoSpaceDE w:val="0"/>
        <w:autoSpaceDN w:val="0"/>
        <w:adjustRightInd w:val="0"/>
        <w:jc w:val="right"/>
      </w:pPr>
      <w:r w:rsidRPr="001F251C">
        <w:t>23</w:t>
      </w:r>
    </w:p>
    <w:p w:rsidR="00561E2C" w:rsidRPr="001F251C" w:rsidRDefault="00561E2C" w:rsidP="00D15820">
      <w:pPr>
        <w:widowControl w:val="0"/>
        <w:autoSpaceDE w:val="0"/>
        <w:autoSpaceDN w:val="0"/>
        <w:adjustRightInd w:val="0"/>
        <w:jc w:val="right"/>
      </w:pPr>
    </w:p>
    <w:p w:rsidR="00A008B2" w:rsidRPr="004D17BA" w:rsidRDefault="00A008B2" w:rsidP="00D15820">
      <w:pPr>
        <w:widowControl w:val="0"/>
        <w:autoSpaceDE w:val="0"/>
        <w:autoSpaceDN w:val="0"/>
        <w:adjustRightInd w:val="0"/>
        <w:jc w:val="both"/>
      </w:pPr>
      <w:r w:rsidRPr="004D17BA">
        <w:lastRenderedPageBreak/>
        <w:t>материально-техническим усл</w:t>
      </w:r>
      <w:r w:rsidR="00C37C3D">
        <w:t xml:space="preserve">овиям, предусмотренным пунктом </w:t>
      </w:r>
      <w:r w:rsidR="00C37C3D" w:rsidRPr="00C37C3D">
        <w:t>5</w:t>
      </w:r>
      <w:r w:rsidRPr="004D17BA">
        <w:t>.4 Программы.</w:t>
      </w:r>
    </w:p>
    <w:p w:rsidR="00A008B2" w:rsidRPr="004D17BA" w:rsidRDefault="00C37C3D" w:rsidP="00D5061F">
      <w:pPr>
        <w:widowControl w:val="0"/>
        <w:autoSpaceDE w:val="0"/>
        <w:autoSpaceDN w:val="0"/>
        <w:adjustRightInd w:val="0"/>
        <w:ind w:firstLine="540"/>
        <w:jc w:val="both"/>
      </w:pPr>
      <w:r w:rsidRPr="00C37C3D">
        <w:t>5</w:t>
      </w:r>
      <w:r w:rsidR="00A008B2" w:rsidRPr="004D17BA">
        <w:t xml:space="preserve">.2. Педагогические работники, реализующие программу профессионального обучения                                                                                                                                                      </w:t>
      </w:r>
    </w:p>
    <w:p w:rsidR="00A008B2" w:rsidRPr="004D17BA" w:rsidRDefault="00A008B2" w:rsidP="00D5061F">
      <w:pPr>
        <w:widowControl w:val="0"/>
        <w:autoSpaceDE w:val="0"/>
        <w:autoSpaceDN w:val="0"/>
        <w:adjustRightInd w:val="0"/>
        <w:jc w:val="both"/>
      </w:pPr>
      <w:r w:rsidRPr="004D17BA">
        <w:t>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008B2" w:rsidRPr="004D17BA" w:rsidRDefault="00C37C3D" w:rsidP="00D5061F">
      <w:pPr>
        <w:widowControl w:val="0"/>
        <w:autoSpaceDE w:val="0"/>
        <w:autoSpaceDN w:val="0"/>
        <w:adjustRightInd w:val="0"/>
        <w:ind w:firstLine="540"/>
        <w:jc w:val="both"/>
      </w:pPr>
      <w:r w:rsidRPr="00C37C3D">
        <w:t>5</w:t>
      </w:r>
      <w:r w:rsidR="00A008B2" w:rsidRPr="004D17BA">
        <w:t>.3. Информационно-методические условия реализации Программы включают:</w:t>
      </w:r>
    </w:p>
    <w:p w:rsidR="00A008B2" w:rsidRPr="004D17BA" w:rsidRDefault="00A008B2" w:rsidP="00D5061F">
      <w:pPr>
        <w:widowControl w:val="0"/>
        <w:autoSpaceDE w:val="0"/>
        <w:autoSpaceDN w:val="0"/>
        <w:adjustRightInd w:val="0"/>
        <w:ind w:firstLine="540"/>
        <w:jc w:val="both"/>
      </w:pPr>
      <w:r w:rsidRPr="004D17BA">
        <w:t>учебный план;</w:t>
      </w:r>
    </w:p>
    <w:p w:rsidR="00A008B2" w:rsidRPr="004D17BA" w:rsidRDefault="00A008B2" w:rsidP="00D5061F">
      <w:pPr>
        <w:widowControl w:val="0"/>
        <w:autoSpaceDE w:val="0"/>
        <w:autoSpaceDN w:val="0"/>
        <w:adjustRightInd w:val="0"/>
        <w:ind w:firstLine="540"/>
        <w:jc w:val="both"/>
      </w:pPr>
      <w:r w:rsidRPr="004D17BA">
        <w:t>календарный учебный график;</w:t>
      </w:r>
    </w:p>
    <w:p w:rsidR="00A008B2" w:rsidRPr="004D17BA" w:rsidRDefault="00A008B2" w:rsidP="00D5061F">
      <w:pPr>
        <w:widowControl w:val="0"/>
        <w:autoSpaceDE w:val="0"/>
        <w:autoSpaceDN w:val="0"/>
        <w:adjustRightInd w:val="0"/>
        <w:ind w:firstLine="540"/>
        <w:jc w:val="both"/>
      </w:pPr>
      <w:r w:rsidRPr="004D17BA">
        <w:t>рабочие программы учебных предметов;</w:t>
      </w:r>
    </w:p>
    <w:p w:rsidR="00A008B2" w:rsidRPr="004D17BA" w:rsidRDefault="00A008B2" w:rsidP="00D5061F">
      <w:pPr>
        <w:widowControl w:val="0"/>
        <w:autoSpaceDE w:val="0"/>
        <w:autoSpaceDN w:val="0"/>
        <w:adjustRightInd w:val="0"/>
        <w:ind w:firstLine="540"/>
        <w:jc w:val="both"/>
      </w:pPr>
      <w:r w:rsidRPr="004D17BA">
        <w:t>методические материалы и разработки;</w:t>
      </w:r>
    </w:p>
    <w:p w:rsidR="00A008B2" w:rsidRPr="004D17BA" w:rsidRDefault="00A008B2" w:rsidP="00D5061F">
      <w:pPr>
        <w:widowControl w:val="0"/>
        <w:autoSpaceDE w:val="0"/>
        <w:autoSpaceDN w:val="0"/>
        <w:adjustRightInd w:val="0"/>
        <w:ind w:firstLine="540"/>
        <w:jc w:val="both"/>
      </w:pPr>
      <w:r w:rsidRPr="004D17BA">
        <w:t>расписание занятий.</w:t>
      </w:r>
    </w:p>
    <w:p w:rsidR="00A008B2" w:rsidRPr="004D17BA" w:rsidRDefault="00A008B2" w:rsidP="00D5061F">
      <w:pPr>
        <w:widowControl w:val="0"/>
        <w:autoSpaceDE w:val="0"/>
        <w:autoSpaceDN w:val="0"/>
        <w:adjustRightInd w:val="0"/>
        <w:jc w:val="both"/>
      </w:pPr>
      <w:r>
        <w:t xml:space="preserve">         </w:t>
      </w:r>
      <w:r w:rsidR="00C37C3D" w:rsidRPr="00C37C3D">
        <w:t>5</w:t>
      </w:r>
      <w:r w:rsidRPr="004D17BA">
        <w:t>.4. Материально-технические условия реализации Программы.</w:t>
      </w:r>
    </w:p>
    <w:p w:rsidR="00A008B2" w:rsidRDefault="00A008B2" w:rsidP="00D5061F">
      <w:pPr>
        <w:widowControl w:val="0"/>
        <w:autoSpaceDE w:val="0"/>
        <w:autoSpaceDN w:val="0"/>
        <w:adjustRightInd w:val="0"/>
        <w:ind w:firstLine="540"/>
        <w:jc w:val="both"/>
      </w:pPr>
      <w:r w:rsidRPr="004D17BA">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w:t>
      </w:r>
    </w:p>
    <w:p w:rsidR="00A008B2" w:rsidRDefault="00A008B2" w:rsidP="002A7529">
      <w:pPr>
        <w:widowControl w:val="0"/>
        <w:autoSpaceDE w:val="0"/>
        <w:autoSpaceDN w:val="0"/>
        <w:adjustRightInd w:val="0"/>
        <w:jc w:val="both"/>
      </w:pPr>
      <w:r w:rsidRPr="004D17BA">
        <w:t xml:space="preserve">психоэмоционального состояния в процессе управления транспортным средством. Оценка </w:t>
      </w:r>
    </w:p>
    <w:p w:rsidR="00A008B2" w:rsidRPr="004D17BA" w:rsidRDefault="00A008B2" w:rsidP="00D5061F">
      <w:pPr>
        <w:widowControl w:val="0"/>
        <w:autoSpaceDE w:val="0"/>
        <w:autoSpaceDN w:val="0"/>
        <w:adjustRightInd w:val="0"/>
        <w:jc w:val="both"/>
      </w:pPr>
      <w:r w:rsidRPr="004D17BA">
        <w:t>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008B2" w:rsidRPr="004D17BA" w:rsidRDefault="00A008B2" w:rsidP="00D5061F">
      <w:pPr>
        <w:widowControl w:val="0"/>
        <w:autoSpaceDE w:val="0"/>
        <w:autoSpaceDN w:val="0"/>
        <w:adjustRightInd w:val="0"/>
        <w:ind w:firstLine="540"/>
        <w:jc w:val="both"/>
      </w:pPr>
      <w:r w:rsidRPr="004D17BA">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008B2" w:rsidRPr="004D17BA" w:rsidRDefault="00A008B2" w:rsidP="00D5061F">
      <w:pPr>
        <w:widowControl w:val="0"/>
        <w:autoSpaceDE w:val="0"/>
        <w:autoSpaceDN w:val="0"/>
        <w:adjustRightInd w:val="0"/>
        <w:ind w:firstLine="540"/>
        <w:jc w:val="both"/>
      </w:pPr>
      <w:r w:rsidRPr="004D17BA">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008B2" w:rsidRPr="004D17BA" w:rsidRDefault="00A008B2" w:rsidP="00D5061F">
      <w:pPr>
        <w:widowControl w:val="0"/>
        <w:autoSpaceDE w:val="0"/>
        <w:autoSpaceDN w:val="0"/>
        <w:adjustRightInd w:val="0"/>
        <w:jc w:val="both"/>
      </w:pPr>
      <w:r>
        <w:t xml:space="preserve">               </w:t>
      </w:r>
      <w:r w:rsidRPr="004D17BA">
        <w:t>Аппаратно-программный комплекс должен обеспечивать защиту персональных данных.</w:t>
      </w:r>
    </w:p>
    <w:p w:rsidR="00A008B2" w:rsidRPr="004D17BA" w:rsidRDefault="00A008B2" w:rsidP="00D5061F">
      <w:pPr>
        <w:widowControl w:val="0"/>
        <w:autoSpaceDE w:val="0"/>
        <w:autoSpaceDN w:val="0"/>
        <w:adjustRightInd w:val="0"/>
        <w:ind w:firstLine="540"/>
        <w:jc w:val="both"/>
      </w:pPr>
      <w:r w:rsidRPr="004D17BA">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008B2" w:rsidRPr="004D17BA" w:rsidRDefault="00A008B2" w:rsidP="00D5061F">
      <w:pPr>
        <w:widowControl w:val="0"/>
        <w:autoSpaceDE w:val="0"/>
        <w:autoSpaceDN w:val="0"/>
        <w:adjustRightInd w:val="0"/>
        <w:ind w:firstLine="540"/>
        <w:jc w:val="both"/>
      </w:pPr>
      <w:r w:rsidRPr="004D17BA">
        <w:t>Учебные транспортные средства категории "</w:t>
      </w:r>
      <w:r w:rsidRPr="004D17BA">
        <w:rPr>
          <w:lang w:val="en-US"/>
        </w:rPr>
        <w:t>D</w:t>
      </w:r>
      <w:r w:rsidRPr="004D17BA">
        <w:t xml:space="preserve">" должны быть представлены механическими транспортными средствами, зарегистрированными в установленном порядке. </w:t>
      </w:r>
    </w:p>
    <w:p w:rsidR="00A008B2" w:rsidRPr="004D17BA" w:rsidRDefault="00A008B2" w:rsidP="00D5061F">
      <w:pPr>
        <w:widowControl w:val="0"/>
        <w:autoSpaceDE w:val="0"/>
        <w:autoSpaceDN w:val="0"/>
        <w:adjustRightInd w:val="0"/>
        <w:ind w:firstLine="540"/>
        <w:jc w:val="both"/>
      </w:pPr>
      <w:r w:rsidRPr="004D17BA">
        <w:t>Расчет количества необходимых механических транспортных средств осуществляется по формуле:</w:t>
      </w:r>
    </w:p>
    <w:p w:rsidR="00A008B2" w:rsidRPr="00C37C3D" w:rsidRDefault="00DA2213" w:rsidP="00D5061F">
      <w:pPr>
        <w:widowControl w:val="0"/>
        <w:autoSpaceDE w:val="0"/>
        <w:autoSpaceDN w:val="0"/>
        <w:adjustRightInd w:val="0"/>
        <w:jc w:val="center"/>
        <w:rPr>
          <w:lang w:val="en-US"/>
        </w:rPr>
      </w:pPr>
      <w:r w:rsidRPr="00C440CD">
        <w:rPr>
          <w:lang w:val="en-US"/>
        </w:rPr>
        <w:pict>
          <v:shape id="_x0000_i1028" type="#_x0000_t75" style="width:268.5pt;height:45pt">
            <v:imagedata r:id="rId11" o:title=""/>
          </v:shape>
        </w:pict>
      </w:r>
    </w:p>
    <w:p w:rsidR="00A008B2" w:rsidRPr="004D17BA" w:rsidRDefault="00A008B2" w:rsidP="00D5061F">
      <w:pPr>
        <w:widowControl w:val="0"/>
        <w:autoSpaceDE w:val="0"/>
        <w:autoSpaceDN w:val="0"/>
        <w:adjustRightInd w:val="0"/>
        <w:ind w:firstLine="540"/>
        <w:jc w:val="both"/>
      </w:pPr>
      <w:r w:rsidRPr="004D17BA">
        <w:t>где Nтс - количество автотранспортных средств;</w:t>
      </w:r>
    </w:p>
    <w:p w:rsidR="00A008B2" w:rsidRPr="004D17BA" w:rsidRDefault="00A008B2" w:rsidP="00D5061F">
      <w:pPr>
        <w:widowControl w:val="0"/>
        <w:autoSpaceDE w:val="0"/>
        <w:autoSpaceDN w:val="0"/>
        <w:adjustRightInd w:val="0"/>
        <w:ind w:firstLine="540"/>
        <w:jc w:val="both"/>
      </w:pPr>
      <w:r w:rsidRPr="004D17BA">
        <w:t>Т - количество часов вождения в соответствии с учебным планом;</w:t>
      </w:r>
    </w:p>
    <w:p w:rsidR="00A008B2" w:rsidRPr="004D17BA" w:rsidRDefault="00A008B2" w:rsidP="00D5061F">
      <w:pPr>
        <w:widowControl w:val="0"/>
        <w:autoSpaceDE w:val="0"/>
        <w:autoSpaceDN w:val="0"/>
        <w:adjustRightInd w:val="0"/>
        <w:ind w:firstLine="540"/>
        <w:jc w:val="both"/>
      </w:pPr>
      <w:r w:rsidRPr="004D17BA">
        <w:t>К - количество обучающихся в год;</w:t>
      </w:r>
    </w:p>
    <w:p w:rsidR="00A008B2" w:rsidRPr="004D17BA" w:rsidRDefault="00A008B2" w:rsidP="00D5061F">
      <w:pPr>
        <w:widowControl w:val="0"/>
        <w:autoSpaceDE w:val="0"/>
        <w:autoSpaceDN w:val="0"/>
        <w:adjustRightInd w:val="0"/>
        <w:ind w:firstLine="540"/>
        <w:jc w:val="both"/>
      </w:pPr>
      <w:r w:rsidRPr="004D17BA">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w:t>
      </w:r>
    </w:p>
    <w:p w:rsidR="00A008B2" w:rsidRPr="004D17BA" w:rsidRDefault="00A008B2" w:rsidP="00D5061F">
      <w:pPr>
        <w:widowControl w:val="0"/>
        <w:autoSpaceDE w:val="0"/>
        <w:autoSpaceDN w:val="0"/>
        <w:adjustRightInd w:val="0"/>
        <w:jc w:val="both"/>
      </w:pPr>
      <w:r w:rsidRPr="004D17BA">
        <w:t>производственного обучения на одно учебное транспортное средство;</w:t>
      </w:r>
    </w:p>
    <w:p w:rsidR="00A008B2" w:rsidRPr="004D17BA" w:rsidRDefault="00A008B2" w:rsidP="00D5061F">
      <w:pPr>
        <w:widowControl w:val="0"/>
        <w:autoSpaceDE w:val="0"/>
        <w:autoSpaceDN w:val="0"/>
        <w:adjustRightInd w:val="0"/>
        <w:ind w:firstLine="540"/>
        <w:jc w:val="both"/>
      </w:pPr>
      <w:r w:rsidRPr="004D17BA">
        <w:t>24,5 - среднее количество рабочих дней в месяц;</w:t>
      </w:r>
    </w:p>
    <w:p w:rsidR="00A008B2" w:rsidRPr="004D17BA" w:rsidRDefault="00A008B2" w:rsidP="00D5061F">
      <w:pPr>
        <w:widowControl w:val="0"/>
        <w:autoSpaceDE w:val="0"/>
        <w:autoSpaceDN w:val="0"/>
        <w:adjustRightInd w:val="0"/>
        <w:ind w:firstLine="540"/>
        <w:jc w:val="both"/>
      </w:pPr>
      <w:r w:rsidRPr="004D17BA">
        <w:t>12 - количество рабочих месяцев в году;</w:t>
      </w:r>
    </w:p>
    <w:p w:rsidR="00D15820" w:rsidRPr="001F251C" w:rsidRDefault="00D15820" w:rsidP="00D5061F">
      <w:pPr>
        <w:widowControl w:val="0"/>
        <w:autoSpaceDE w:val="0"/>
        <w:autoSpaceDN w:val="0"/>
        <w:adjustRightInd w:val="0"/>
        <w:ind w:firstLine="540"/>
        <w:jc w:val="both"/>
      </w:pPr>
    </w:p>
    <w:p w:rsidR="00D15820" w:rsidRPr="001F251C" w:rsidRDefault="00D15820" w:rsidP="00D5061F">
      <w:pPr>
        <w:widowControl w:val="0"/>
        <w:autoSpaceDE w:val="0"/>
        <w:autoSpaceDN w:val="0"/>
        <w:adjustRightInd w:val="0"/>
        <w:ind w:firstLine="540"/>
        <w:jc w:val="both"/>
      </w:pPr>
      <w:r w:rsidRPr="001F251C">
        <w:t>24</w:t>
      </w:r>
    </w:p>
    <w:p w:rsidR="00A008B2" w:rsidRPr="004D17BA" w:rsidRDefault="00A008B2" w:rsidP="00D5061F">
      <w:pPr>
        <w:widowControl w:val="0"/>
        <w:autoSpaceDE w:val="0"/>
        <w:autoSpaceDN w:val="0"/>
        <w:adjustRightInd w:val="0"/>
        <w:ind w:firstLine="540"/>
        <w:jc w:val="both"/>
      </w:pPr>
      <w:r w:rsidRPr="004D17BA">
        <w:lastRenderedPageBreak/>
        <w:t>1 - количество резервных учебных транспортных средств.</w:t>
      </w:r>
    </w:p>
    <w:p w:rsidR="00A008B2" w:rsidRPr="004D17BA" w:rsidRDefault="00A008B2" w:rsidP="00D5061F">
      <w:pPr>
        <w:widowControl w:val="0"/>
        <w:autoSpaceDE w:val="0"/>
        <w:autoSpaceDN w:val="0"/>
        <w:adjustRightInd w:val="0"/>
        <w:ind w:firstLine="540"/>
        <w:jc w:val="both"/>
      </w:pPr>
      <w:r w:rsidRPr="004D17BA">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008B2" w:rsidRDefault="00A008B2" w:rsidP="00D5061F">
      <w:pPr>
        <w:widowControl w:val="0"/>
        <w:autoSpaceDE w:val="0"/>
        <w:autoSpaceDN w:val="0"/>
        <w:adjustRightInd w:val="0"/>
        <w:ind w:firstLine="540"/>
        <w:jc w:val="both"/>
      </w:pPr>
      <w:r w:rsidRPr="004D17BA">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2" w:history="1">
        <w:r w:rsidRPr="004D17BA">
          <w:rPr>
            <w:color w:val="0000FF"/>
          </w:rPr>
          <w:t>пунктом 8</w:t>
        </w:r>
      </w:hyperlink>
      <w:r w:rsidRPr="004D17BA">
        <w:t xml:space="preserve"> Основных положений по допуску транспортных средств к эксплуатации и обязанности </w:t>
      </w:r>
    </w:p>
    <w:p w:rsidR="00A008B2" w:rsidRDefault="00A008B2" w:rsidP="00D5061F">
      <w:pPr>
        <w:widowControl w:val="0"/>
        <w:autoSpaceDE w:val="0"/>
        <w:autoSpaceDN w:val="0"/>
        <w:adjustRightInd w:val="0"/>
        <w:jc w:val="both"/>
      </w:pPr>
      <w:r w:rsidRPr="004D17BA">
        <w:t>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008B2" w:rsidRPr="004D17BA" w:rsidRDefault="00A008B2" w:rsidP="00D5061F">
      <w:pPr>
        <w:widowControl w:val="0"/>
        <w:autoSpaceDE w:val="0"/>
        <w:autoSpaceDN w:val="0"/>
        <w:adjustRightInd w:val="0"/>
        <w:jc w:val="both"/>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2A7529" w:rsidRDefault="002A7529" w:rsidP="00D5061F">
      <w:pPr>
        <w:spacing w:line="360" w:lineRule="auto"/>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D15820" w:rsidRPr="001F251C" w:rsidRDefault="00D15820" w:rsidP="00D15820">
      <w:pPr>
        <w:spacing w:line="360" w:lineRule="auto"/>
        <w:jc w:val="right"/>
      </w:pPr>
    </w:p>
    <w:p w:rsidR="00A008B2" w:rsidRPr="00D15820" w:rsidRDefault="00D15820" w:rsidP="00D15820">
      <w:pPr>
        <w:spacing w:line="360" w:lineRule="auto"/>
        <w:jc w:val="right"/>
        <w:rPr>
          <w:lang w:val="en-US"/>
        </w:rPr>
      </w:pPr>
      <w:r>
        <w:rPr>
          <w:lang w:val="en-US"/>
        </w:rPr>
        <w:t>25</w:t>
      </w:r>
    </w:p>
    <w:p w:rsidR="00A008B2" w:rsidRPr="00180256" w:rsidRDefault="00A008B2" w:rsidP="00D5061F">
      <w:pPr>
        <w:spacing w:line="360" w:lineRule="auto"/>
        <w:jc w:val="center"/>
      </w:pPr>
      <w:r w:rsidRPr="00180256">
        <w:rPr>
          <w:b/>
        </w:rPr>
        <w:lastRenderedPageBreak/>
        <w:t>Перечень учебного оборудования</w:t>
      </w:r>
    </w:p>
    <w:p w:rsidR="00A008B2" w:rsidRPr="00C37C3D" w:rsidRDefault="00C37C3D" w:rsidP="00D5061F">
      <w:pPr>
        <w:jc w:val="right"/>
        <w:rPr>
          <w:lang w:val="en-US"/>
        </w:rPr>
      </w:pPr>
      <w:r>
        <w:t>Табл</w:t>
      </w:r>
      <w:r>
        <w:rPr>
          <w:lang w:val="en-US"/>
        </w:rPr>
        <w:t>7</w:t>
      </w:r>
    </w:p>
    <w:p w:rsidR="00A008B2" w:rsidRDefault="00A008B2" w:rsidP="00D5061F">
      <w:pPr>
        <w:jc w:val="right"/>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3"/>
        <w:gridCol w:w="1832"/>
        <w:gridCol w:w="1835"/>
      </w:tblGrid>
      <w:tr w:rsidR="00A008B2" w:rsidRPr="00750407" w:rsidTr="00D5061F">
        <w:trPr>
          <w:trHeight w:val="551"/>
        </w:trPr>
        <w:tc>
          <w:tcPr>
            <w:tcW w:w="6433" w:type="dxa"/>
          </w:tcPr>
          <w:p w:rsidR="00A008B2" w:rsidRPr="00750407" w:rsidRDefault="00A008B2" w:rsidP="00D5061F">
            <w:pPr>
              <w:jc w:val="center"/>
            </w:pPr>
            <w:r w:rsidRPr="00750407">
              <w:t>Наименование учебного оборудования</w:t>
            </w:r>
          </w:p>
        </w:tc>
        <w:tc>
          <w:tcPr>
            <w:tcW w:w="1832" w:type="dxa"/>
          </w:tcPr>
          <w:p w:rsidR="00A008B2" w:rsidRPr="00750407" w:rsidRDefault="00A008B2" w:rsidP="00D5061F">
            <w:pPr>
              <w:jc w:val="center"/>
            </w:pPr>
            <w:r w:rsidRPr="00750407">
              <w:t>Единица</w:t>
            </w:r>
          </w:p>
          <w:p w:rsidR="00A008B2" w:rsidRPr="00750407" w:rsidRDefault="00A008B2" w:rsidP="00D5061F">
            <w:pPr>
              <w:jc w:val="center"/>
            </w:pPr>
            <w:r w:rsidRPr="00750407">
              <w:t>измерения</w:t>
            </w:r>
          </w:p>
        </w:tc>
        <w:tc>
          <w:tcPr>
            <w:tcW w:w="1835" w:type="dxa"/>
          </w:tcPr>
          <w:p w:rsidR="00A008B2" w:rsidRPr="00750407" w:rsidRDefault="00A008B2" w:rsidP="00D5061F">
            <w:pPr>
              <w:jc w:val="center"/>
            </w:pPr>
            <w:r w:rsidRPr="00750407">
              <w:t>Количество</w:t>
            </w:r>
          </w:p>
        </w:tc>
      </w:tr>
      <w:tr w:rsidR="00A008B2" w:rsidRPr="00750407" w:rsidTr="00D5061F">
        <w:trPr>
          <w:trHeight w:val="1162"/>
        </w:trPr>
        <w:tc>
          <w:tcPr>
            <w:tcW w:w="6433" w:type="dxa"/>
          </w:tcPr>
          <w:p w:rsidR="00A008B2" w:rsidRPr="00750407" w:rsidRDefault="00A008B2" w:rsidP="00D5061F">
            <w:pPr>
              <w:ind w:left="720"/>
              <w:contextualSpacing/>
              <w:jc w:val="center"/>
            </w:pPr>
            <w:r w:rsidRPr="00750407">
              <w:t>Оборудование</w:t>
            </w:r>
          </w:p>
          <w:p w:rsidR="00A008B2" w:rsidRPr="00750407" w:rsidRDefault="00A008B2" w:rsidP="00D5061F">
            <w:pPr>
              <w:contextualSpacing/>
            </w:pPr>
            <w:r w:rsidRPr="00750407">
              <w:t xml:space="preserve">Бензиновый (дизельный) двигатель в разрезе с навесным оборудованием и в сборе со сцеплением в разрезе, коробкой передач в разрезе </w:t>
            </w:r>
          </w:p>
        </w:tc>
        <w:tc>
          <w:tcPr>
            <w:tcW w:w="1832" w:type="dxa"/>
          </w:tcPr>
          <w:p w:rsidR="00A008B2" w:rsidRPr="00750407" w:rsidRDefault="00A008B2" w:rsidP="00D5061F">
            <w:pPr>
              <w:jc w:val="center"/>
            </w:pPr>
          </w:p>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tc>
        <w:tc>
          <w:tcPr>
            <w:tcW w:w="1835" w:type="dxa"/>
          </w:tcPr>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328"/>
        </w:trPr>
        <w:tc>
          <w:tcPr>
            <w:tcW w:w="6433" w:type="dxa"/>
          </w:tcPr>
          <w:p w:rsidR="00A008B2" w:rsidRPr="00750407" w:rsidRDefault="00A008B2" w:rsidP="00D5061F">
            <w:pPr>
              <w:contextualSpacing/>
            </w:pPr>
            <w:r w:rsidRPr="00750407">
              <w:t xml:space="preserve">Передняя подвеска и рулевой механизм в разрезе   </w:t>
            </w:r>
          </w:p>
        </w:tc>
        <w:tc>
          <w:tcPr>
            <w:tcW w:w="1832" w:type="dxa"/>
          </w:tcPr>
          <w:p w:rsidR="00A008B2" w:rsidRPr="00750407" w:rsidRDefault="00A008B2" w:rsidP="00D5061F">
            <w:pPr>
              <w:jc w:val="center"/>
            </w:pPr>
            <w:r w:rsidRPr="00750407">
              <w:t>комплект</w:t>
            </w:r>
          </w:p>
        </w:tc>
        <w:tc>
          <w:tcPr>
            <w:tcW w:w="1835" w:type="dxa"/>
          </w:tcPr>
          <w:p w:rsidR="00A008B2" w:rsidRPr="00750407" w:rsidRDefault="00A008B2" w:rsidP="00D5061F">
            <w:pPr>
              <w:jc w:val="center"/>
            </w:pPr>
            <w:r w:rsidRPr="00750407">
              <w:t>1</w:t>
            </w:r>
          </w:p>
        </w:tc>
      </w:tr>
      <w:tr w:rsidR="00A008B2" w:rsidRPr="00750407" w:rsidTr="00D5061F">
        <w:trPr>
          <w:trHeight w:val="522"/>
        </w:trPr>
        <w:tc>
          <w:tcPr>
            <w:tcW w:w="6433" w:type="dxa"/>
          </w:tcPr>
          <w:p w:rsidR="00A008B2" w:rsidRPr="00750407" w:rsidRDefault="00A008B2" w:rsidP="00D5061F">
            <w:pPr>
              <w:contextualSpacing/>
            </w:pPr>
            <w:r w:rsidRPr="00750407">
              <w:t xml:space="preserve">Задний мост в разрезе в сборе с тормозными механизмами и фрагментом карданной передачи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tc>
      </w:tr>
      <w:tr w:rsidR="00A008B2" w:rsidRPr="00750407" w:rsidTr="00D5061F">
        <w:trPr>
          <w:trHeight w:val="879"/>
        </w:trPr>
        <w:tc>
          <w:tcPr>
            <w:tcW w:w="6433" w:type="dxa"/>
          </w:tcPr>
          <w:p w:rsidR="00A008B2" w:rsidRPr="00750407" w:rsidRDefault="00A008B2" w:rsidP="00D5061F">
            <w:pPr>
              <w:contextualSpacing/>
            </w:pPr>
            <w:r w:rsidRPr="00750407">
              <w:t xml:space="preserve">Комплект деталей кривошипно-шатунного механизма: </w:t>
            </w:r>
          </w:p>
          <w:p w:rsidR="00A008B2" w:rsidRPr="00750407" w:rsidRDefault="00A008B2" w:rsidP="00D5061F">
            <w:pPr>
              <w:contextualSpacing/>
            </w:pPr>
            <w:r w:rsidRPr="00750407">
              <w:t xml:space="preserve">- поршень в разрезе в сборе с кольцами, поршневым пальцем, шатуном и фрагментом коленчатого вала.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1773"/>
        </w:trPr>
        <w:tc>
          <w:tcPr>
            <w:tcW w:w="6433" w:type="dxa"/>
          </w:tcPr>
          <w:p w:rsidR="00A008B2" w:rsidRPr="00750407" w:rsidRDefault="00A008B2" w:rsidP="00D5061F">
            <w:pPr>
              <w:contextualSpacing/>
            </w:pPr>
            <w:r w:rsidRPr="00750407">
              <w:t xml:space="preserve">Комплект деталей газораспределительного механизма: </w:t>
            </w:r>
          </w:p>
          <w:p w:rsidR="00A008B2" w:rsidRPr="00750407" w:rsidRDefault="00A008B2" w:rsidP="00D5061F">
            <w:pPr>
              <w:contextualSpacing/>
            </w:pPr>
            <w:r w:rsidRPr="00750407">
              <w:t xml:space="preserve">- фрагмент распределительного вала; </w:t>
            </w:r>
          </w:p>
          <w:p w:rsidR="00A008B2" w:rsidRPr="00750407" w:rsidRDefault="00A008B2" w:rsidP="00D5061F">
            <w:pPr>
              <w:contextualSpacing/>
            </w:pPr>
            <w:r w:rsidRPr="00750407">
              <w:t xml:space="preserve">- впускной клапан; </w:t>
            </w:r>
          </w:p>
          <w:p w:rsidR="00A008B2" w:rsidRPr="00750407" w:rsidRDefault="00A008B2" w:rsidP="00D5061F">
            <w:pPr>
              <w:contextualSpacing/>
            </w:pPr>
            <w:r w:rsidRPr="00750407">
              <w:t xml:space="preserve">- выпускной клапан; </w:t>
            </w:r>
          </w:p>
          <w:p w:rsidR="00A008B2" w:rsidRPr="00750407" w:rsidRDefault="00A008B2" w:rsidP="00D5061F">
            <w:pPr>
              <w:contextualSpacing/>
            </w:pPr>
            <w:r w:rsidRPr="00750407">
              <w:t xml:space="preserve">- пружины клапана; </w:t>
            </w:r>
          </w:p>
          <w:p w:rsidR="00A008B2" w:rsidRPr="00750407" w:rsidRDefault="00A008B2" w:rsidP="00D5061F">
            <w:pPr>
              <w:contextualSpacing/>
            </w:pPr>
            <w:r w:rsidRPr="00750407">
              <w:t xml:space="preserve">- рычаг привода клапана; </w:t>
            </w:r>
          </w:p>
          <w:p w:rsidR="00A008B2" w:rsidRPr="00750407" w:rsidRDefault="00A008B2" w:rsidP="00D5061F">
            <w:pPr>
              <w:contextualSpacing/>
            </w:pPr>
            <w:r w:rsidRPr="00750407">
              <w:t xml:space="preserve">- направляющая втулка клапана.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1058"/>
        </w:trPr>
        <w:tc>
          <w:tcPr>
            <w:tcW w:w="6433" w:type="dxa"/>
          </w:tcPr>
          <w:p w:rsidR="00A008B2" w:rsidRPr="00750407" w:rsidRDefault="00A008B2" w:rsidP="00D5061F">
            <w:pPr>
              <w:contextualSpacing/>
            </w:pPr>
            <w:r w:rsidRPr="00750407">
              <w:t xml:space="preserve">Комплект деталей системы охлаждения: </w:t>
            </w:r>
          </w:p>
          <w:p w:rsidR="00A008B2" w:rsidRPr="00750407" w:rsidRDefault="00A008B2" w:rsidP="00D5061F">
            <w:pPr>
              <w:contextualSpacing/>
            </w:pPr>
            <w:r w:rsidRPr="00750407">
              <w:t xml:space="preserve">- фрагмент радиатора в разрезе; </w:t>
            </w:r>
          </w:p>
          <w:p w:rsidR="00A008B2" w:rsidRPr="00750407" w:rsidRDefault="00A008B2" w:rsidP="00D5061F">
            <w:pPr>
              <w:contextualSpacing/>
            </w:pPr>
            <w:r w:rsidRPr="00750407">
              <w:t xml:space="preserve">- жидкостный насос в разрезе; </w:t>
            </w:r>
          </w:p>
          <w:p w:rsidR="00A008B2" w:rsidRPr="00750407" w:rsidRDefault="00A008B2" w:rsidP="00D5061F">
            <w:pPr>
              <w:contextualSpacing/>
            </w:pPr>
            <w:r w:rsidRPr="00750407">
              <w:t xml:space="preserve">- термостат в разрезе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879"/>
        </w:trPr>
        <w:tc>
          <w:tcPr>
            <w:tcW w:w="6433" w:type="dxa"/>
          </w:tcPr>
          <w:p w:rsidR="00A008B2" w:rsidRPr="00750407" w:rsidRDefault="00A008B2" w:rsidP="00D5061F">
            <w:pPr>
              <w:contextualSpacing/>
            </w:pPr>
            <w:r w:rsidRPr="00750407">
              <w:t xml:space="preserve">Комплект деталей системы смазывания: </w:t>
            </w:r>
          </w:p>
          <w:p w:rsidR="00A008B2" w:rsidRPr="00750407" w:rsidRDefault="00A008B2" w:rsidP="00D5061F">
            <w:pPr>
              <w:contextualSpacing/>
            </w:pPr>
            <w:r w:rsidRPr="00750407">
              <w:t xml:space="preserve">- масляный насос в разрезе; </w:t>
            </w:r>
          </w:p>
          <w:p w:rsidR="00A008B2" w:rsidRPr="00750407" w:rsidRDefault="00A008B2" w:rsidP="00D5061F">
            <w:pPr>
              <w:contextualSpacing/>
            </w:pPr>
            <w:r w:rsidRPr="00750407">
              <w:t xml:space="preserve">- масляный фильтр в разрезе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2489"/>
        </w:trPr>
        <w:tc>
          <w:tcPr>
            <w:tcW w:w="6433" w:type="dxa"/>
          </w:tcPr>
          <w:p w:rsidR="00A008B2" w:rsidRPr="00750407" w:rsidRDefault="00A008B2" w:rsidP="00D5061F">
            <w:pPr>
              <w:contextualSpacing/>
            </w:pPr>
            <w:r w:rsidRPr="00750407">
              <w:t xml:space="preserve">Комплект деталей системы питания: </w:t>
            </w:r>
          </w:p>
          <w:p w:rsidR="00A008B2" w:rsidRPr="00750407" w:rsidRDefault="00A008B2" w:rsidP="00D5061F">
            <w:pPr>
              <w:contextualSpacing/>
            </w:pPr>
            <w:r w:rsidRPr="00750407">
              <w:t xml:space="preserve">а) бензинового двигателя: </w:t>
            </w:r>
          </w:p>
          <w:p w:rsidR="00A008B2" w:rsidRPr="00750407" w:rsidRDefault="00A008B2" w:rsidP="00D5061F">
            <w:pPr>
              <w:contextualSpacing/>
            </w:pPr>
            <w:r w:rsidRPr="00750407">
              <w:t xml:space="preserve">- бензонасос в разрезе; </w:t>
            </w:r>
          </w:p>
          <w:p w:rsidR="00A008B2" w:rsidRPr="00750407" w:rsidRDefault="00A008B2" w:rsidP="00D5061F">
            <w:pPr>
              <w:contextualSpacing/>
            </w:pPr>
            <w:r w:rsidRPr="00750407">
              <w:t xml:space="preserve">- топливный фильтр в разрезе; </w:t>
            </w:r>
          </w:p>
          <w:p w:rsidR="00A008B2" w:rsidRPr="00750407" w:rsidRDefault="00A008B2" w:rsidP="00D5061F">
            <w:pPr>
              <w:contextualSpacing/>
            </w:pPr>
            <w:r w:rsidRPr="00750407">
              <w:t xml:space="preserve">- фильтрующий элемент воздухоочистителя; </w:t>
            </w:r>
          </w:p>
          <w:p w:rsidR="00A008B2" w:rsidRPr="00750407" w:rsidRDefault="00A008B2" w:rsidP="00D5061F">
            <w:pPr>
              <w:contextualSpacing/>
            </w:pPr>
            <w:r w:rsidRPr="00750407">
              <w:t xml:space="preserve">б) дизельного двигателя: </w:t>
            </w:r>
          </w:p>
          <w:p w:rsidR="00A008B2" w:rsidRPr="00750407" w:rsidRDefault="00A008B2" w:rsidP="00D5061F">
            <w:pPr>
              <w:contextualSpacing/>
            </w:pPr>
            <w:r w:rsidRPr="00750407">
              <w:t xml:space="preserve">- топливный насос в разрезе; </w:t>
            </w:r>
          </w:p>
          <w:p w:rsidR="00A008B2" w:rsidRPr="00750407" w:rsidRDefault="00A008B2" w:rsidP="00D5061F">
            <w:pPr>
              <w:contextualSpacing/>
            </w:pPr>
            <w:r w:rsidRPr="00750407">
              <w:t xml:space="preserve">- форсунка в разрезе; </w:t>
            </w:r>
          </w:p>
          <w:p w:rsidR="00A008B2" w:rsidRPr="00750407" w:rsidRDefault="00A008B2" w:rsidP="00D5061F">
            <w:pPr>
              <w:contextualSpacing/>
            </w:pPr>
            <w:r w:rsidRPr="00750407">
              <w:t xml:space="preserve">- фильтр тонкой очистки в разрезе.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1058"/>
        </w:trPr>
        <w:tc>
          <w:tcPr>
            <w:tcW w:w="6433" w:type="dxa"/>
          </w:tcPr>
          <w:p w:rsidR="00A008B2" w:rsidRPr="00750407" w:rsidRDefault="00A008B2" w:rsidP="00D5061F">
            <w:pPr>
              <w:contextualSpacing/>
            </w:pPr>
            <w:r w:rsidRPr="00750407">
              <w:t xml:space="preserve">Комплект деталей системы зажигания: </w:t>
            </w:r>
          </w:p>
          <w:p w:rsidR="00A008B2" w:rsidRPr="00750407" w:rsidRDefault="00A008B2" w:rsidP="00D5061F">
            <w:pPr>
              <w:contextualSpacing/>
            </w:pPr>
            <w:r w:rsidRPr="00750407">
              <w:t xml:space="preserve">- катушка зажигания; </w:t>
            </w:r>
          </w:p>
          <w:p w:rsidR="00A008B2" w:rsidRPr="00750407" w:rsidRDefault="00A008B2" w:rsidP="00D5061F">
            <w:pPr>
              <w:contextualSpacing/>
            </w:pPr>
            <w:r w:rsidRPr="00750407">
              <w:t xml:space="preserve">- свеча зажигания; </w:t>
            </w:r>
          </w:p>
          <w:p w:rsidR="00A008B2" w:rsidRPr="00750407" w:rsidRDefault="00A008B2" w:rsidP="00D5061F">
            <w:pPr>
              <w:contextualSpacing/>
            </w:pPr>
            <w:r w:rsidRPr="00750407">
              <w:t xml:space="preserve">- провода высокого напряжения с наконечниками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1595"/>
        </w:trPr>
        <w:tc>
          <w:tcPr>
            <w:tcW w:w="6433" w:type="dxa"/>
          </w:tcPr>
          <w:p w:rsidR="00A008B2" w:rsidRPr="00750407" w:rsidRDefault="00A008B2" w:rsidP="00D5061F">
            <w:pPr>
              <w:contextualSpacing/>
            </w:pPr>
            <w:r w:rsidRPr="00750407">
              <w:t>Комплект деталей электрооборудования:</w:t>
            </w:r>
          </w:p>
          <w:p w:rsidR="00A008B2" w:rsidRPr="00750407" w:rsidRDefault="00A008B2" w:rsidP="00D5061F">
            <w:pPr>
              <w:contextualSpacing/>
            </w:pPr>
            <w:r w:rsidRPr="00750407">
              <w:t>- фрагмент аккумуляторной батареи в разрезе;</w:t>
            </w:r>
          </w:p>
          <w:p w:rsidR="00A008B2" w:rsidRPr="00750407" w:rsidRDefault="00A008B2" w:rsidP="00D5061F">
            <w:pPr>
              <w:contextualSpacing/>
            </w:pPr>
            <w:r w:rsidRPr="00750407">
              <w:t xml:space="preserve">- генератор в разрезе; </w:t>
            </w:r>
          </w:p>
          <w:p w:rsidR="00A008B2" w:rsidRPr="00750407" w:rsidRDefault="00A008B2" w:rsidP="00D5061F">
            <w:pPr>
              <w:contextualSpacing/>
            </w:pPr>
            <w:r w:rsidRPr="00750407">
              <w:t xml:space="preserve">- стартер в разрезе; </w:t>
            </w:r>
          </w:p>
          <w:p w:rsidR="00A008B2" w:rsidRPr="00750407" w:rsidRDefault="00A008B2" w:rsidP="00D5061F">
            <w:pPr>
              <w:contextualSpacing/>
            </w:pPr>
            <w:r w:rsidRPr="00750407">
              <w:t xml:space="preserve">- комплект ламп освещения; </w:t>
            </w:r>
          </w:p>
          <w:p w:rsidR="00A008B2" w:rsidRPr="00750407" w:rsidRDefault="00A008B2" w:rsidP="00D5061F">
            <w:pPr>
              <w:contextualSpacing/>
            </w:pPr>
            <w:r w:rsidRPr="00750407">
              <w:t xml:space="preserve">- комплект предохранителей.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522"/>
        </w:trPr>
        <w:tc>
          <w:tcPr>
            <w:tcW w:w="6433" w:type="dxa"/>
          </w:tcPr>
          <w:p w:rsidR="00A008B2" w:rsidRPr="00750407" w:rsidRDefault="00A008B2" w:rsidP="00D5061F">
            <w:pPr>
              <w:contextualSpacing/>
            </w:pPr>
            <w:r w:rsidRPr="00750407">
              <w:t>Комплект деталей передней подвески:</w:t>
            </w:r>
          </w:p>
          <w:p w:rsidR="00A008B2" w:rsidRPr="00750407" w:rsidRDefault="00A008B2" w:rsidP="00D5061F">
            <w:pPr>
              <w:contextualSpacing/>
            </w:pPr>
            <w:r w:rsidRPr="00750407">
              <w:t xml:space="preserve">- гидравлический амортизатор в разрезе.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tc>
      </w:tr>
      <w:tr w:rsidR="00A008B2" w:rsidRPr="00750407" w:rsidTr="00D5061F">
        <w:trPr>
          <w:trHeight w:val="522"/>
        </w:trPr>
        <w:tc>
          <w:tcPr>
            <w:tcW w:w="6433" w:type="dxa"/>
          </w:tcPr>
          <w:p w:rsidR="00A008B2" w:rsidRPr="00750407" w:rsidRDefault="00A008B2" w:rsidP="00D5061F">
            <w:pPr>
              <w:contextualSpacing/>
            </w:pPr>
            <w:r w:rsidRPr="00750407">
              <w:t>Комплект деталей рулевого управления:</w:t>
            </w:r>
          </w:p>
          <w:p w:rsidR="00A008B2" w:rsidRPr="00750407" w:rsidRDefault="00A008B2" w:rsidP="00D5061F">
            <w:pPr>
              <w:contextualSpacing/>
            </w:pPr>
            <w:r w:rsidRPr="00750407">
              <w:t xml:space="preserve">- рулевой механизм в разрезе. </w:t>
            </w:r>
          </w:p>
        </w:tc>
        <w:tc>
          <w:tcPr>
            <w:tcW w:w="1832" w:type="dxa"/>
          </w:tcPr>
          <w:p w:rsidR="00A008B2" w:rsidRPr="00750407" w:rsidRDefault="00A008B2" w:rsidP="00D5061F">
            <w:pPr>
              <w:jc w:val="center"/>
            </w:pPr>
            <w:r w:rsidRPr="00750407">
              <w:t>комплект</w:t>
            </w:r>
          </w:p>
          <w:p w:rsidR="00A008B2" w:rsidRPr="00750407" w:rsidRDefault="00A008B2" w:rsidP="00D5061F">
            <w:pPr>
              <w:jc w:val="center"/>
            </w:pPr>
          </w:p>
        </w:tc>
        <w:tc>
          <w:tcPr>
            <w:tcW w:w="1835" w:type="dxa"/>
          </w:tcPr>
          <w:p w:rsidR="00A008B2" w:rsidRPr="00750407" w:rsidRDefault="00A008B2" w:rsidP="00D5061F">
            <w:pPr>
              <w:jc w:val="center"/>
            </w:pPr>
            <w:r w:rsidRPr="00750407">
              <w:t>1</w:t>
            </w:r>
          </w:p>
          <w:p w:rsidR="00A008B2" w:rsidRPr="00750407" w:rsidRDefault="00A008B2" w:rsidP="00D5061F">
            <w:pPr>
              <w:jc w:val="center"/>
            </w:pPr>
          </w:p>
        </w:tc>
      </w:tr>
    </w:tbl>
    <w:p w:rsidR="00A008B2" w:rsidRDefault="00A008B2" w:rsidP="00D5061F">
      <w:pPr>
        <w:jc w:val="right"/>
      </w:pPr>
    </w:p>
    <w:p w:rsidR="00A008B2" w:rsidRPr="00D15820" w:rsidRDefault="00D15820" w:rsidP="00D15820">
      <w:pPr>
        <w:rPr>
          <w:lang w:val="en-US"/>
        </w:rPr>
      </w:pPr>
      <w:r>
        <w:rPr>
          <w:lang w:val="en-US"/>
        </w:rPr>
        <w:t>26</w:t>
      </w:r>
    </w:p>
    <w:p w:rsidR="00A008B2" w:rsidRPr="00C37C3D" w:rsidRDefault="00C37C3D" w:rsidP="00D5061F">
      <w:pPr>
        <w:jc w:val="right"/>
        <w:rPr>
          <w:lang w:val="en-US"/>
        </w:rPr>
      </w:pPr>
      <w:r>
        <w:lastRenderedPageBreak/>
        <w:t xml:space="preserve">Продолжение табл </w:t>
      </w:r>
      <w:r>
        <w:rPr>
          <w:lang w:val="en-US"/>
        </w:rPr>
        <w:t>7</w:t>
      </w:r>
    </w:p>
    <w:p w:rsidR="00A008B2" w:rsidRDefault="00A008B2" w:rsidP="00D5061F">
      <w:pPr>
        <w:jc w:val="right"/>
      </w:pPr>
    </w:p>
    <w:p w:rsidR="00A008B2" w:rsidRPr="00750407" w:rsidRDefault="00A008B2" w:rsidP="00D5061F">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4"/>
        <w:gridCol w:w="1770"/>
        <w:gridCol w:w="1931"/>
      </w:tblGrid>
      <w:tr w:rsidR="00A008B2" w:rsidRPr="00750407" w:rsidTr="00D5061F">
        <w:trPr>
          <w:trHeight w:val="2733"/>
        </w:trPr>
        <w:tc>
          <w:tcPr>
            <w:tcW w:w="6214" w:type="dxa"/>
          </w:tcPr>
          <w:p w:rsidR="00A008B2" w:rsidRPr="00750407" w:rsidRDefault="00A008B2" w:rsidP="00D5061F">
            <w:pPr>
              <w:contextualSpacing/>
            </w:pPr>
            <w:r w:rsidRPr="00750407">
              <w:t>Комплект деталей тормозной системы:</w:t>
            </w:r>
          </w:p>
          <w:p w:rsidR="00A008B2" w:rsidRPr="00750407" w:rsidRDefault="00A008B2" w:rsidP="00D5061F">
            <w:pPr>
              <w:contextualSpacing/>
            </w:pPr>
            <w:r w:rsidRPr="00750407">
              <w:t xml:space="preserve">- главный тормозной цилиндр в разрезе; </w:t>
            </w:r>
          </w:p>
          <w:p w:rsidR="00A008B2" w:rsidRPr="00750407" w:rsidRDefault="00A008B2" w:rsidP="00D5061F">
            <w:pPr>
              <w:contextualSpacing/>
            </w:pPr>
            <w:r w:rsidRPr="00750407">
              <w:t xml:space="preserve">- рабочий тормозной цилиндр в разрезе; </w:t>
            </w:r>
          </w:p>
          <w:p w:rsidR="00A008B2" w:rsidRPr="00750407" w:rsidRDefault="00A008B2" w:rsidP="00D5061F">
            <w:pPr>
              <w:contextualSpacing/>
            </w:pPr>
            <w:r w:rsidRPr="00750407">
              <w:t xml:space="preserve">- тормозная колодка дискового тормоза; </w:t>
            </w:r>
          </w:p>
          <w:p w:rsidR="00A008B2" w:rsidRPr="00750407" w:rsidRDefault="00A008B2" w:rsidP="00D5061F">
            <w:pPr>
              <w:contextualSpacing/>
            </w:pPr>
            <w:r w:rsidRPr="00750407">
              <w:t xml:space="preserve">- тормозная колодка барабанного тормоза; </w:t>
            </w:r>
          </w:p>
          <w:p w:rsidR="00A008B2" w:rsidRPr="00750407" w:rsidRDefault="00A008B2" w:rsidP="00D5061F">
            <w:pPr>
              <w:contextualSpacing/>
            </w:pPr>
            <w:r w:rsidRPr="00750407">
              <w:t xml:space="preserve">- тормозной кран в разрезе; </w:t>
            </w:r>
          </w:p>
          <w:p w:rsidR="00A008B2" w:rsidRPr="00750407" w:rsidRDefault="00A008B2" w:rsidP="00D5061F">
            <w:pPr>
              <w:contextualSpacing/>
            </w:pPr>
            <w:r w:rsidRPr="00750407">
              <w:t xml:space="preserve">- тормозная камера в разрезе. </w:t>
            </w:r>
          </w:p>
        </w:tc>
        <w:tc>
          <w:tcPr>
            <w:tcW w:w="1770"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c>
          <w:tcPr>
            <w:tcW w:w="1931"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479"/>
        </w:trPr>
        <w:tc>
          <w:tcPr>
            <w:tcW w:w="6214" w:type="dxa"/>
          </w:tcPr>
          <w:p w:rsidR="00A008B2" w:rsidRPr="00750407" w:rsidRDefault="00A008B2" w:rsidP="00D5061F">
            <w:pPr>
              <w:contextualSpacing/>
            </w:pPr>
            <w:r w:rsidRPr="00750407">
              <w:t xml:space="preserve"> Колесо в разрезе</w:t>
            </w:r>
          </w:p>
        </w:tc>
        <w:tc>
          <w:tcPr>
            <w:tcW w:w="1770" w:type="dxa"/>
          </w:tcPr>
          <w:p w:rsidR="00A008B2" w:rsidRPr="00750407" w:rsidRDefault="00A008B2" w:rsidP="00D5061F">
            <w:pPr>
              <w:jc w:val="center"/>
            </w:pPr>
            <w:r w:rsidRPr="00750407">
              <w:t>комплект</w:t>
            </w:r>
          </w:p>
        </w:tc>
        <w:tc>
          <w:tcPr>
            <w:tcW w:w="1931" w:type="dxa"/>
          </w:tcPr>
          <w:p w:rsidR="00A008B2" w:rsidRPr="00750407" w:rsidRDefault="00A008B2" w:rsidP="00D5061F">
            <w:pPr>
              <w:jc w:val="center"/>
            </w:pPr>
            <w:r w:rsidRPr="00750407">
              <w:t>1</w:t>
            </w:r>
          </w:p>
        </w:tc>
      </w:tr>
      <w:tr w:rsidR="00A008B2" w:rsidRPr="00750407" w:rsidTr="00D5061F">
        <w:trPr>
          <w:trHeight w:val="1607"/>
        </w:trPr>
        <w:tc>
          <w:tcPr>
            <w:tcW w:w="6214" w:type="dxa"/>
          </w:tcPr>
          <w:p w:rsidR="00A008B2" w:rsidRDefault="00A008B2" w:rsidP="00D5061F">
            <w:pPr>
              <w:contextualSpacing/>
            </w:pPr>
          </w:p>
          <w:p w:rsidR="00A008B2" w:rsidRPr="00750407" w:rsidRDefault="00A008B2" w:rsidP="00D5061F">
            <w:pPr>
              <w:contextualSpacing/>
            </w:pPr>
            <w:r w:rsidRPr="00750407">
              <w:t>Оборудование и технические средства обучения</w:t>
            </w:r>
          </w:p>
          <w:p w:rsidR="00A008B2" w:rsidRPr="00750407" w:rsidRDefault="00A008B2" w:rsidP="00D5061F">
            <w:pPr>
              <w:ind w:left="720"/>
              <w:contextualSpacing/>
            </w:pPr>
          </w:p>
          <w:p w:rsidR="00A008B2" w:rsidRPr="00750407" w:rsidRDefault="00A008B2" w:rsidP="00D5061F">
            <w:pPr>
              <w:contextualSpacing/>
            </w:pPr>
            <w:r w:rsidRPr="00750407">
              <w:t>Тренажер</w:t>
            </w:r>
            <w:r w:rsidRPr="00750407">
              <w:rPr>
                <w:vertAlign w:val="superscript"/>
              </w:rPr>
              <w:footnoteReference w:id="9"/>
            </w:r>
            <w:r w:rsidRPr="00750407">
              <w:t xml:space="preserve"> </w:t>
            </w:r>
          </w:p>
        </w:tc>
        <w:tc>
          <w:tcPr>
            <w:tcW w:w="1770" w:type="dxa"/>
          </w:tcPr>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r w:rsidRPr="00750407">
              <w:t>комплект</w:t>
            </w:r>
          </w:p>
        </w:tc>
        <w:tc>
          <w:tcPr>
            <w:tcW w:w="1931" w:type="dxa"/>
          </w:tcPr>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730"/>
        </w:trPr>
        <w:tc>
          <w:tcPr>
            <w:tcW w:w="6214" w:type="dxa"/>
          </w:tcPr>
          <w:p w:rsidR="00A008B2" w:rsidRPr="00750407" w:rsidRDefault="00A008B2" w:rsidP="00D5061F">
            <w:pPr>
              <w:jc w:val="both"/>
            </w:pPr>
            <w:r w:rsidRPr="00750407">
              <w:t xml:space="preserve">Аппаратно-программный комплекс тестирования и развития психофизиологических качеств водителя (АПК) </w:t>
            </w:r>
            <w:r w:rsidRPr="00750407">
              <w:rPr>
                <w:vertAlign w:val="superscript"/>
              </w:rPr>
              <w:footnoteReference w:id="10"/>
            </w:r>
          </w:p>
        </w:tc>
        <w:tc>
          <w:tcPr>
            <w:tcW w:w="1770" w:type="dxa"/>
          </w:tcPr>
          <w:p w:rsidR="00A008B2" w:rsidRPr="00750407" w:rsidRDefault="00A008B2" w:rsidP="00D5061F">
            <w:pPr>
              <w:jc w:val="center"/>
            </w:pPr>
            <w:r w:rsidRPr="00750407">
              <w:t>комплект</w:t>
            </w:r>
          </w:p>
          <w:p w:rsidR="00A008B2" w:rsidRPr="00750407" w:rsidRDefault="00A008B2" w:rsidP="00D5061F">
            <w:pPr>
              <w:jc w:val="center"/>
            </w:pPr>
          </w:p>
        </w:tc>
        <w:tc>
          <w:tcPr>
            <w:tcW w:w="1931" w:type="dxa"/>
          </w:tcPr>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460"/>
        </w:trPr>
        <w:tc>
          <w:tcPr>
            <w:tcW w:w="6214" w:type="dxa"/>
          </w:tcPr>
          <w:p w:rsidR="00A008B2" w:rsidRPr="00750407" w:rsidRDefault="00A008B2" w:rsidP="00D5061F">
            <w:r w:rsidRPr="00750407">
              <w:t>Детское удерживающее устройство</w:t>
            </w:r>
          </w:p>
        </w:tc>
        <w:tc>
          <w:tcPr>
            <w:tcW w:w="1770" w:type="dxa"/>
          </w:tcPr>
          <w:p w:rsidR="00A008B2" w:rsidRPr="00750407" w:rsidRDefault="00A008B2" w:rsidP="00D5061F">
            <w:pPr>
              <w:jc w:val="center"/>
            </w:pPr>
            <w:r w:rsidRPr="00750407">
              <w:t>комплект</w:t>
            </w:r>
          </w:p>
        </w:tc>
        <w:tc>
          <w:tcPr>
            <w:tcW w:w="1931" w:type="dxa"/>
          </w:tcPr>
          <w:p w:rsidR="00A008B2" w:rsidRPr="00750407" w:rsidRDefault="00A008B2" w:rsidP="00D5061F">
            <w:pPr>
              <w:jc w:val="center"/>
            </w:pPr>
            <w:r w:rsidRPr="00750407">
              <w:t>1</w:t>
            </w:r>
          </w:p>
        </w:tc>
      </w:tr>
      <w:tr w:rsidR="00A008B2" w:rsidRPr="00750407" w:rsidTr="00D5061F">
        <w:trPr>
          <w:trHeight w:val="479"/>
        </w:trPr>
        <w:tc>
          <w:tcPr>
            <w:tcW w:w="6214" w:type="dxa"/>
          </w:tcPr>
          <w:p w:rsidR="00A008B2" w:rsidRPr="00750407" w:rsidRDefault="00A008B2" w:rsidP="00D5061F">
            <w:r w:rsidRPr="00750407">
              <w:t>Гибкое связующее звено (буксировочный трос)</w:t>
            </w:r>
          </w:p>
        </w:tc>
        <w:tc>
          <w:tcPr>
            <w:tcW w:w="1770" w:type="dxa"/>
          </w:tcPr>
          <w:p w:rsidR="00A008B2" w:rsidRPr="00750407" w:rsidRDefault="00A008B2" w:rsidP="00D5061F">
            <w:pPr>
              <w:jc w:val="center"/>
            </w:pPr>
            <w:r w:rsidRPr="00750407">
              <w:t>комплект</w:t>
            </w:r>
          </w:p>
        </w:tc>
        <w:tc>
          <w:tcPr>
            <w:tcW w:w="1931" w:type="dxa"/>
          </w:tcPr>
          <w:p w:rsidR="00A008B2" w:rsidRPr="00750407" w:rsidRDefault="00A008B2" w:rsidP="00D5061F">
            <w:pPr>
              <w:jc w:val="center"/>
            </w:pPr>
            <w:r w:rsidRPr="00750407">
              <w:t>1</w:t>
            </w:r>
          </w:p>
        </w:tc>
      </w:tr>
      <w:tr w:rsidR="00A008B2" w:rsidRPr="00750407" w:rsidTr="00D5061F">
        <w:trPr>
          <w:trHeight w:val="730"/>
        </w:trPr>
        <w:tc>
          <w:tcPr>
            <w:tcW w:w="6214" w:type="dxa"/>
          </w:tcPr>
          <w:p w:rsidR="00A008B2" w:rsidRPr="00750407" w:rsidRDefault="00A008B2" w:rsidP="00D5061F">
            <w:r w:rsidRPr="00750407">
              <w:t>Компьютер с соответствующим программным обеспечением</w:t>
            </w:r>
          </w:p>
        </w:tc>
        <w:tc>
          <w:tcPr>
            <w:tcW w:w="1770" w:type="dxa"/>
          </w:tcPr>
          <w:p w:rsidR="00A008B2" w:rsidRDefault="00A008B2" w:rsidP="00D5061F">
            <w:pPr>
              <w:jc w:val="center"/>
            </w:pPr>
          </w:p>
          <w:p w:rsidR="00A008B2" w:rsidRPr="00750407" w:rsidRDefault="00A008B2" w:rsidP="00D5061F">
            <w:pPr>
              <w:jc w:val="center"/>
            </w:pPr>
            <w:r w:rsidRPr="00750407">
              <w:t>комплект</w:t>
            </w:r>
          </w:p>
        </w:tc>
        <w:tc>
          <w:tcPr>
            <w:tcW w:w="1931" w:type="dxa"/>
          </w:tcPr>
          <w:p w:rsidR="00A008B2" w:rsidRDefault="00A008B2" w:rsidP="00D5061F">
            <w:pPr>
              <w:jc w:val="center"/>
            </w:pPr>
          </w:p>
          <w:p w:rsidR="00A008B2" w:rsidRPr="00750407" w:rsidRDefault="00A008B2" w:rsidP="00D5061F">
            <w:pPr>
              <w:jc w:val="center"/>
            </w:pPr>
            <w:r w:rsidRPr="00750407">
              <w:t>1</w:t>
            </w:r>
          </w:p>
        </w:tc>
      </w:tr>
      <w:tr w:rsidR="00A008B2" w:rsidRPr="00750407" w:rsidTr="00D5061F">
        <w:trPr>
          <w:trHeight w:val="460"/>
        </w:trPr>
        <w:tc>
          <w:tcPr>
            <w:tcW w:w="6214" w:type="dxa"/>
          </w:tcPr>
          <w:p w:rsidR="00A008B2" w:rsidRPr="00750407" w:rsidRDefault="00A008B2" w:rsidP="00D5061F">
            <w:r w:rsidRPr="00750407">
              <w:t>Мультимедийный проектор</w:t>
            </w:r>
          </w:p>
        </w:tc>
        <w:tc>
          <w:tcPr>
            <w:tcW w:w="1770" w:type="dxa"/>
          </w:tcPr>
          <w:p w:rsidR="00A008B2" w:rsidRDefault="00A008B2" w:rsidP="00D5061F">
            <w:pPr>
              <w:jc w:val="center"/>
            </w:pPr>
            <w:r w:rsidRPr="00750407">
              <w:t>комплект</w:t>
            </w:r>
          </w:p>
        </w:tc>
        <w:tc>
          <w:tcPr>
            <w:tcW w:w="1931" w:type="dxa"/>
          </w:tcPr>
          <w:p w:rsidR="00A008B2" w:rsidRDefault="00A008B2" w:rsidP="00D5061F">
            <w:pPr>
              <w:jc w:val="center"/>
            </w:pPr>
            <w:r w:rsidRPr="00750407">
              <w:t>1</w:t>
            </w:r>
          </w:p>
        </w:tc>
      </w:tr>
      <w:tr w:rsidR="00A008B2" w:rsidRPr="00750407" w:rsidTr="00D5061F">
        <w:trPr>
          <w:trHeight w:val="230"/>
        </w:trPr>
        <w:tc>
          <w:tcPr>
            <w:tcW w:w="6214" w:type="dxa"/>
          </w:tcPr>
          <w:p w:rsidR="00A008B2" w:rsidRPr="00750407" w:rsidRDefault="00A008B2" w:rsidP="00D5061F">
            <w:r w:rsidRPr="00750407">
              <w:t>Экран (монитор, электронная доска)</w:t>
            </w:r>
          </w:p>
        </w:tc>
        <w:tc>
          <w:tcPr>
            <w:tcW w:w="1770" w:type="dxa"/>
          </w:tcPr>
          <w:p w:rsidR="00A008B2" w:rsidRPr="00750407" w:rsidRDefault="00A008B2" w:rsidP="00D5061F">
            <w:pPr>
              <w:jc w:val="center"/>
            </w:pPr>
            <w:r w:rsidRPr="00750407">
              <w:t>комплект</w:t>
            </w:r>
          </w:p>
        </w:tc>
        <w:tc>
          <w:tcPr>
            <w:tcW w:w="1931" w:type="dxa"/>
          </w:tcPr>
          <w:p w:rsidR="00A008B2" w:rsidRPr="00750407" w:rsidRDefault="00A008B2" w:rsidP="00D5061F">
            <w:pPr>
              <w:jc w:val="center"/>
            </w:pPr>
            <w:r w:rsidRPr="00750407">
              <w:t>1</w:t>
            </w:r>
          </w:p>
        </w:tc>
      </w:tr>
      <w:tr w:rsidR="00A008B2" w:rsidRPr="00750407" w:rsidTr="00D5061F">
        <w:trPr>
          <w:trHeight w:val="333"/>
        </w:trPr>
        <w:tc>
          <w:tcPr>
            <w:tcW w:w="6214" w:type="dxa"/>
          </w:tcPr>
          <w:p w:rsidR="00A008B2" w:rsidRPr="00750407" w:rsidRDefault="00A008B2" w:rsidP="00D5061F">
            <w:r w:rsidRPr="00750407">
              <w:t>Магнитная доска со схемой населенного пункта</w:t>
            </w:r>
            <w:r w:rsidRPr="00750407">
              <w:rPr>
                <w:vertAlign w:val="superscript"/>
              </w:rPr>
              <w:footnoteReference w:id="11"/>
            </w:r>
          </w:p>
        </w:tc>
        <w:tc>
          <w:tcPr>
            <w:tcW w:w="1770" w:type="dxa"/>
          </w:tcPr>
          <w:p w:rsidR="00A008B2" w:rsidRPr="00750407" w:rsidRDefault="00A008B2" w:rsidP="00D5061F">
            <w:pPr>
              <w:jc w:val="center"/>
            </w:pPr>
            <w:r w:rsidRPr="00750407">
              <w:t>комплект</w:t>
            </w:r>
          </w:p>
        </w:tc>
        <w:tc>
          <w:tcPr>
            <w:tcW w:w="1931" w:type="dxa"/>
          </w:tcPr>
          <w:p w:rsidR="00A008B2" w:rsidRPr="00750407" w:rsidRDefault="00A008B2" w:rsidP="00D5061F">
            <w:pPr>
              <w:jc w:val="center"/>
            </w:pPr>
            <w:r w:rsidRPr="00750407">
              <w:t>1</w:t>
            </w:r>
          </w:p>
        </w:tc>
      </w:tr>
      <w:tr w:rsidR="00A008B2" w:rsidRPr="00750407" w:rsidTr="00D5061F">
        <w:trPr>
          <w:trHeight w:val="916"/>
        </w:trPr>
        <w:tc>
          <w:tcPr>
            <w:tcW w:w="6214" w:type="dxa"/>
          </w:tcPr>
          <w:p w:rsidR="00A008B2" w:rsidRPr="00750407" w:rsidRDefault="00A008B2" w:rsidP="00D5061F">
            <w:pPr>
              <w:jc w:val="both"/>
            </w:pPr>
            <w:r w:rsidRPr="00750407">
              <w:t>Магнитно-маркерная доска</w:t>
            </w:r>
          </w:p>
          <w:p w:rsidR="00A008B2" w:rsidRPr="00750407" w:rsidRDefault="00A008B2" w:rsidP="00D5061F"/>
        </w:tc>
        <w:tc>
          <w:tcPr>
            <w:tcW w:w="1770" w:type="dxa"/>
          </w:tcPr>
          <w:p w:rsidR="00A008B2" w:rsidRPr="00750407" w:rsidRDefault="00A008B2" w:rsidP="00D5061F">
            <w:pPr>
              <w:jc w:val="center"/>
            </w:pPr>
            <w:r w:rsidRPr="00750407">
              <w:t>комплект</w:t>
            </w:r>
          </w:p>
          <w:p w:rsidR="00A008B2" w:rsidRPr="00750407" w:rsidRDefault="00A008B2" w:rsidP="00D5061F">
            <w:pPr>
              <w:jc w:val="center"/>
            </w:pPr>
          </w:p>
          <w:p w:rsidR="00A008B2" w:rsidRPr="00750407" w:rsidRDefault="00A008B2" w:rsidP="00D5061F">
            <w:pPr>
              <w:jc w:val="center"/>
            </w:pPr>
          </w:p>
        </w:tc>
        <w:tc>
          <w:tcPr>
            <w:tcW w:w="1931"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p>
        </w:tc>
      </w:tr>
      <w:tr w:rsidR="00A008B2" w:rsidRPr="00750407" w:rsidTr="00D5061F">
        <w:trPr>
          <w:trHeight w:val="1357"/>
        </w:trPr>
        <w:tc>
          <w:tcPr>
            <w:tcW w:w="6214" w:type="dxa"/>
          </w:tcPr>
          <w:p w:rsidR="00A008B2" w:rsidRPr="00750407" w:rsidRDefault="00A008B2" w:rsidP="00D5061F">
            <w:pPr>
              <w:ind w:left="720"/>
              <w:contextualSpacing/>
              <w:jc w:val="center"/>
            </w:pPr>
            <w:r w:rsidRPr="00750407">
              <w:t>Учебно-наглядные пособия</w:t>
            </w:r>
            <w:r w:rsidRPr="00750407">
              <w:rPr>
                <w:vertAlign w:val="superscript"/>
              </w:rPr>
              <w:footnoteReference w:id="12"/>
            </w:r>
          </w:p>
          <w:p w:rsidR="00A008B2" w:rsidRPr="00750407" w:rsidRDefault="00A008B2" w:rsidP="00D5061F">
            <w:pPr>
              <w:jc w:val="center"/>
            </w:pPr>
          </w:p>
          <w:p w:rsidR="00A008B2" w:rsidRPr="00750407" w:rsidRDefault="00A008B2" w:rsidP="00D5061F">
            <w:pPr>
              <w:jc w:val="center"/>
            </w:pPr>
            <w:r w:rsidRPr="00750407">
              <w:t>Основы законодательства в сфере дорожного движения</w:t>
            </w:r>
          </w:p>
          <w:p w:rsidR="00A008B2" w:rsidRPr="00750407" w:rsidRDefault="00A008B2" w:rsidP="00D5061F">
            <w:r w:rsidRPr="00750407">
              <w:t>Дорожные знаки</w:t>
            </w:r>
          </w:p>
        </w:tc>
        <w:tc>
          <w:tcPr>
            <w:tcW w:w="1770" w:type="dxa"/>
          </w:tcPr>
          <w:p w:rsidR="00A008B2" w:rsidRPr="00750407" w:rsidRDefault="00A008B2" w:rsidP="00D5061F"/>
          <w:p w:rsidR="00A008B2" w:rsidRPr="00750407" w:rsidRDefault="00A008B2" w:rsidP="00D5061F">
            <w:pPr>
              <w:jc w:val="center"/>
            </w:pPr>
          </w:p>
          <w:p w:rsidR="00A008B2" w:rsidRDefault="00A008B2" w:rsidP="00D5061F">
            <w:pPr>
              <w:jc w:val="center"/>
            </w:pPr>
          </w:p>
          <w:p w:rsidR="00A008B2" w:rsidRPr="00750407" w:rsidRDefault="00A008B2" w:rsidP="00D5061F">
            <w:pPr>
              <w:jc w:val="center"/>
            </w:pPr>
            <w:r w:rsidRPr="00750407">
              <w:t>комплект</w:t>
            </w:r>
          </w:p>
        </w:tc>
        <w:tc>
          <w:tcPr>
            <w:tcW w:w="1931" w:type="dxa"/>
          </w:tcPr>
          <w:p w:rsidR="00A008B2" w:rsidRPr="00750407" w:rsidRDefault="00A008B2" w:rsidP="00D5061F"/>
          <w:p w:rsidR="00A008B2" w:rsidRPr="00750407" w:rsidRDefault="00A008B2" w:rsidP="00D5061F">
            <w:pPr>
              <w:jc w:val="center"/>
            </w:pPr>
          </w:p>
          <w:p w:rsidR="00A008B2" w:rsidRDefault="00A008B2" w:rsidP="00D5061F">
            <w:pPr>
              <w:jc w:val="center"/>
            </w:pPr>
          </w:p>
          <w:p w:rsidR="00A008B2" w:rsidRPr="00750407" w:rsidRDefault="00A008B2" w:rsidP="00D5061F">
            <w:pPr>
              <w:jc w:val="center"/>
            </w:pPr>
            <w:r w:rsidRPr="00750407">
              <w:t>1</w:t>
            </w:r>
          </w:p>
        </w:tc>
      </w:tr>
      <w:tr w:rsidR="00A008B2" w:rsidRPr="00750407" w:rsidTr="00D5061F">
        <w:trPr>
          <w:trHeight w:val="607"/>
        </w:trPr>
        <w:tc>
          <w:tcPr>
            <w:tcW w:w="6214" w:type="dxa"/>
          </w:tcPr>
          <w:p w:rsidR="00A008B2" w:rsidRPr="00750407" w:rsidRDefault="00A008B2" w:rsidP="00D5061F">
            <w:r w:rsidRPr="00750407">
              <w:t xml:space="preserve">Дорожная разметка </w:t>
            </w:r>
          </w:p>
        </w:tc>
        <w:tc>
          <w:tcPr>
            <w:tcW w:w="1770" w:type="dxa"/>
          </w:tcPr>
          <w:p w:rsidR="00A008B2" w:rsidRPr="00750407" w:rsidRDefault="00A008B2" w:rsidP="00D5061F">
            <w:pPr>
              <w:jc w:val="center"/>
            </w:pPr>
            <w:r w:rsidRPr="00750407">
              <w:t>комплект</w:t>
            </w:r>
          </w:p>
        </w:tc>
        <w:tc>
          <w:tcPr>
            <w:tcW w:w="1931" w:type="dxa"/>
          </w:tcPr>
          <w:p w:rsidR="00A008B2" w:rsidRPr="00750407" w:rsidRDefault="00A008B2" w:rsidP="00D5061F">
            <w:pPr>
              <w:jc w:val="center"/>
            </w:pPr>
            <w:r w:rsidRPr="00750407">
              <w:t>1</w:t>
            </w:r>
          </w:p>
        </w:tc>
      </w:tr>
    </w:tbl>
    <w:p w:rsidR="00A008B2" w:rsidRDefault="00A008B2" w:rsidP="00D5061F">
      <w:pPr>
        <w:spacing w:line="360" w:lineRule="auto"/>
      </w:pPr>
    </w:p>
    <w:p w:rsidR="00A008B2" w:rsidRPr="00C37C3D" w:rsidRDefault="00C37C3D" w:rsidP="00D5061F">
      <w:pPr>
        <w:spacing w:line="360" w:lineRule="auto"/>
        <w:ind w:firstLine="709"/>
        <w:jc w:val="right"/>
        <w:rPr>
          <w:lang w:val="en-US"/>
        </w:rPr>
      </w:pPr>
      <w:r>
        <w:lastRenderedPageBreak/>
        <w:t>Продолжение Табл</w:t>
      </w:r>
      <w:r>
        <w:rPr>
          <w:lang w:val="en-US"/>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4"/>
        <w:gridCol w:w="1770"/>
        <w:gridCol w:w="1931"/>
      </w:tblGrid>
      <w:tr w:rsidR="00A008B2" w:rsidRPr="00750407" w:rsidTr="00D5061F">
        <w:trPr>
          <w:trHeight w:val="3945"/>
        </w:trPr>
        <w:tc>
          <w:tcPr>
            <w:tcW w:w="6214" w:type="dxa"/>
          </w:tcPr>
          <w:p w:rsidR="00A008B2" w:rsidRPr="00750407" w:rsidRDefault="00A008B2" w:rsidP="00D5061F">
            <w:r w:rsidRPr="00750407">
              <w:t>Опознавательные и регистрационные знаки</w:t>
            </w:r>
          </w:p>
          <w:p w:rsidR="00A008B2" w:rsidRPr="00750407" w:rsidRDefault="00A008B2" w:rsidP="00D5061F">
            <w:r w:rsidRPr="00750407">
              <w:t>Средства регулирования дорожного движения</w:t>
            </w:r>
          </w:p>
          <w:p w:rsidR="00A008B2" w:rsidRPr="00750407" w:rsidRDefault="00A008B2" w:rsidP="00D5061F">
            <w:pPr>
              <w:jc w:val="both"/>
            </w:pPr>
            <w:r w:rsidRPr="00750407">
              <w:t>Сигналы регулировщика</w:t>
            </w:r>
          </w:p>
          <w:p w:rsidR="00A008B2" w:rsidRPr="00750407" w:rsidRDefault="00A008B2" w:rsidP="00D5061F">
            <w:pPr>
              <w:jc w:val="both"/>
            </w:pPr>
            <w:r w:rsidRPr="00750407">
              <w:t>Применение аварийной сигнализации и знака аварийной остановки</w:t>
            </w:r>
          </w:p>
          <w:p w:rsidR="00A008B2" w:rsidRPr="00750407" w:rsidRDefault="00A008B2" w:rsidP="00D5061F">
            <w:pPr>
              <w:jc w:val="both"/>
            </w:pPr>
            <w:r w:rsidRPr="00750407">
              <w:t>Начало движения, маневрирование. Способы разворота</w:t>
            </w:r>
          </w:p>
          <w:p w:rsidR="00A008B2" w:rsidRDefault="00A008B2" w:rsidP="00D5061F">
            <w:pPr>
              <w:jc w:val="both"/>
            </w:pPr>
            <w:r w:rsidRPr="00750407">
              <w:t>Расположение транспортных средств на проезжей части Скорость движения</w:t>
            </w:r>
          </w:p>
          <w:p w:rsidR="00A008B2" w:rsidRPr="00750407" w:rsidRDefault="00A008B2" w:rsidP="00D5061F">
            <w:pPr>
              <w:jc w:val="both"/>
            </w:pPr>
          </w:p>
          <w:p w:rsidR="00A008B2" w:rsidRPr="00750407" w:rsidRDefault="00A008B2" w:rsidP="00D5061F">
            <w:pPr>
              <w:jc w:val="both"/>
            </w:pPr>
            <w:r w:rsidRPr="00750407">
              <w:t>Обгон, опережение, встречный разъезд</w:t>
            </w:r>
          </w:p>
          <w:p w:rsidR="00A008B2" w:rsidRPr="00750407" w:rsidRDefault="00A008B2" w:rsidP="00D5061F">
            <w:pPr>
              <w:jc w:val="both"/>
            </w:pPr>
            <w:r w:rsidRPr="00750407">
              <w:t xml:space="preserve">Остановка и стоянка </w:t>
            </w:r>
          </w:p>
          <w:p w:rsidR="00A008B2" w:rsidRPr="00750407" w:rsidRDefault="00A008B2" w:rsidP="00D5061F">
            <w:pPr>
              <w:jc w:val="both"/>
            </w:pPr>
            <w:r w:rsidRPr="00750407">
              <w:t>Проезд перекрестков</w:t>
            </w:r>
          </w:p>
          <w:p w:rsidR="00A008B2" w:rsidRPr="00750407" w:rsidRDefault="00A008B2" w:rsidP="00D5061F">
            <w:pPr>
              <w:jc w:val="both"/>
            </w:pPr>
            <w:r w:rsidRPr="00750407">
              <w:t>Проезд пешеходных переходов, и мест остановок маршрутных транспортных средств</w:t>
            </w:r>
          </w:p>
          <w:p w:rsidR="00A008B2" w:rsidRPr="00750407" w:rsidRDefault="00A008B2" w:rsidP="00D5061F">
            <w:pPr>
              <w:jc w:val="both"/>
            </w:pPr>
            <w:r w:rsidRPr="00750407">
              <w:t>Движение через железнодорожные пути</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tc>
      </w:tr>
      <w:tr w:rsidR="00A008B2" w:rsidRPr="00750407" w:rsidTr="00D5061F">
        <w:trPr>
          <w:trHeight w:val="870"/>
        </w:trPr>
        <w:tc>
          <w:tcPr>
            <w:tcW w:w="6214" w:type="dxa"/>
          </w:tcPr>
          <w:p w:rsidR="00A008B2" w:rsidRPr="00750407" w:rsidRDefault="00A008B2" w:rsidP="00D5061F">
            <w:pPr>
              <w:jc w:val="both"/>
            </w:pPr>
            <w:r w:rsidRPr="00750407">
              <w:t>Движение по автомагистралям</w:t>
            </w:r>
          </w:p>
          <w:p w:rsidR="00A008B2" w:rsidRPr="00750407" w:rsidRDefault="00A008B2" w:rsidP="00D5061F">
            <w:pPr>
              <w:jc w:val="both"/>
            </w:pPr>
            <w:r w:rsidRPr="00750407">
              <w:t>Движение в жилых зонах</w:t>
            </w:r>
          </w:p>
          <w:p w:rsidR="00A008B2" w:rsidRPr="00750407" w:rsidRDefault="00A008B2" w:rsidP="00D5061F">
            <w:r w:rsidRPr="00750407">
              <w:t>Буксировка механических транспортных средств</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tc>
      </w:tr>
      <w:tr w:rsidR="00A008B2" w:rsidRPr="00750407" w:rsidTr="00D5061F">
        <w:trPr>
          <w:trHeight w:val="1260"/>
        </w:trPr>
        <w:tc>
          <w:tcPr>
            <w:tcW w:w="6214" w:type="dxa"/>
          </w:tcPr>
          <w:p w:rsidR="00A008B2" w:rsidRPr="00750407" w:rsidRDefault="00A008B2" w:rsidP="00D5061F">
            <w:pPr>
              <w:jc w:val="both"/>
            </w:pPr>
            <w:r w:rsidRPr="00750407">
              <w:t>Учебная езда</w:t>
            </w:r>
          </w:p>
          <w:p w:rsidR="00A008B2" w:rsidRPr="00750407" w:rsidRDefault="00A008B2" w:rsidP="00D5061F">
            <w:pPr>
              <w:jc w:val="both"/>
            </w:pPr>
            <w:r w:rsidRPr="00750407">
              <w:t>Перевозка людей</w:t>
            </w:r>
          </w:p>
          <w:p w:rsidR="00A008B2" w:rsidRPr="00750407" w:rsidRDefault="00A008B2" w:rsidP="00D5061F">
            <w:r w:rsidRPr="00750407">
              <w:t>Перевозка грузов</w:t>
            </w:r>
          </w:p>
          <w:p w:rsidR="00A008B2" w:rsidRPr="00750407" w:rsidRDefault="00A008B2" w:rsidP="00D5061F">
            <w:r w:rsidRPr="00750407">
              <w:t>Неисправности и условия, при которых запрещается эксплуатация транспортных средств</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p>
        </w:tc>
      </w:tr>
      <w:tr w:rsidR="00A008B2" w:rsidRPr="00750407" w:rsidTr="00D5061F">
        <w:trPr>
          <w:trHeight w:val="1125"/>
        </w:trPr>
        <w:tc>
          <w:tcPr>
            <w:tcW w:w="6214" w:type="dxa"/>
          </w:tcPr>
          <w:p w:rsidR="00A008B2" w:rsidRPr="00750407" w:rsidRDefault="00A008B2" w:rsidP="00D5061F">
            <w:r w:rsidRPr="00750407">
              <w:t>Ответственность за правонарушения в области дорожного движения</w:t>
            </w:r>
          </w:p>
          <w:p w:rsidR="00A008B2" w:rsidRPr="00750407" w:rsidRDefault="00A008B2" w:rsidP="00D5061F">
            <w:r w:rsidRPr="00750407">
              <w:t>Страхование автогражданской ответственности</w:t>
            </w:r>
          </w:p>
          <w:p w:rsidR="00A008B2" w:rsidRPr="00750407" w:rsidRDefault="00A008B2" w:rsidP="00D5061F">
            <w:r w:rsidRPr="00750407">
              <w:t>Последовательность действий при ДТП</w:t>
            </w:r>
          </w:p>
        </w:tc>
        <w:tc>
          <w:tcPr>
            <w:tcW w:w="1770" w:type="dxa"/>
          </w:tcPr>
          <w:p w:rsidR="00A008B2" w:rsidRPr="00750407" w:rsidRDefault="00A008B2" w:rsidP="00D5061F">
            <w:pPr>
              <w:jc w:val="center"/>
            </w:pPr>
            <w:r w:rsidRPr="00750407">
              <w:t>шт</w:t>
            </w:r>
          </w:p>
          <w:p w:rsidR="00A008B2" w:rsidRPr="00750407" w:rsidRDefault="00A008B2" w:rsidP="00D5061F"/>
          <w:p w:rsidR="00A008B2" w:rsidRPr="00750407" w:rsidRDefault="00A008B2" w:rsidP="00D5061F">
            <w:pPr>
              <w:jc w:val="center"/>
            </w:pPr>
            <w:r w:rsidRPr="00750407">
              <w:t>шт</w:t>
            </w:r>
          </w:p>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r w:rsidRPr="00750407">
              <w:t>1</w:t>
            </w:r>
          </w:p>
        </w:tc>
      </w:tr>
      <w:tr w:rsidR="00A008B2" w:rsidRPr="00750407" w:rsidTr="00D5061F">
        <w:trPr>
          <w:trHeight w:val="1065"/>
        </w:trPr>
        <w:tc>
          <w:tcPr>
            <w:tcW w:w="6214" w:type="dxa"/>
          </w:tcPr>
          <w:p w:rsidR="00A008B2" w:rsidRPr="00750407" w:rsidRDefault="00A008B2" w:rsidP="00D5061F"/>
          <w:p w:rsidR="00A008B2" w:rsidRPr="00750407" w:rsidRDefault="00A008B2" w:rsidP="00D5061F">
            <w:pPr>
              <w:jc w:val="center"/>
            </w:pPr>
            <w:r w:rsidRPr="00750407">
              <w:t>Психофизиологические основы деятельности водителя</w:t>
            </w:r>
          </w:p>
          <w:p w:rsidR="00A008B2" w:rsidRPr="00750407" w:rsidRDefault="00A008B2" w:rsidP="00D5061F">
            <w:r w:rsidRPr="00750407">
              <w:t>Психофизиологические особенности деятельности водителя</w:t>
            </w:r>
          </w:p>
        </w:tc>
        <w:tc>
          <w:tcPr>
            <w:tcW w:w="1770" w:type="dxa"/>
          </w:tcPr>
          <w:p w:rsidR="00A008B2" w:rsidRDefault="00A008B2" w:rsidP="00D5061F">
            <w:pPr>
              <w:jc w:val="center"/>
            </w:pPr>
          </w:p>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r w:rsidRPr="00750407">
              <w:t>шт</w:t>
            </w:r>
          </w:p>
        </w:tc>
        <w:tc>
          <w:tcPr>
            <w:tcW w:w="1931" w:type="dxa"/>
          </w:tcPr>
          <w:p w:rsidR="00A008B2" w:rsidRPr="00750407" w:rsidRDefault="00A008B2" w:rsidP="00D5061F">
            <w:pPr>
              <w:jc w:val="center"/>
            </w:pPr>
          </w:p>
          <w:p w:rsidR="00A008B2" w:rsidRDefault="00A008B2" w:rsidP="00D5061F">
            <w:pPr>
              <w:jc w:val="center"/>
            </w:pPr>
          </w:p>
          <w:p w:rsidR="00A008B2" w:rsidRPr="00750407" w:rsidRDefault="00A008B2" w:rsidP="00D5061F">
            <w:pPr>
              <w:jc w:val="center"/>
            </w:pPr>
          </w:p>
          <w:p w:rsidR="00A008B2" w:rsidRPr="00750407" w:rsidRDefault="00A008B2" w:rsidP="00D5061F">
            <w:pPr>
              <w:jc w:val="center"/>
            </w:pPr>
            <w:r w:rsidRPr="00750407">
              <w:t>1</w:t>
            </w:r>
          </w:p>
        </w:tc>
      </w:tr>
      <w:tr w:rsidR="00A008B2" w:rsidRPr="00750407" w:rsidTr="00D5061F">
        <w:trPr>
          <w:trHeight w:val="855"/>
        </w:trPr>
        <w:tc>
          <w:tcPr>
            <w:tcW w:w="6214" w:type="dxa"/>
          </w:tcPr>
          <w:p w:rsidR="00A008B2" w:rsidRPr="00750407" w:rsidRDefault="00A008B2" w:rsidP="00D5061F">
            <w:r w:rsidRPr="00750407">
              <w:t>Воздействие на поведение водителя психотропных, наркотических веществ, алкоголя и медицинских препаратов</w:t>
            </w:r>
          </w:p>
        </w:tc>
        <w:tc>
          <w:tcPr>
            <w:tcW w:w="1770" w:type="dxa"/>
          </w:tcPr>
          <w:p w:rsidR="00A008B2" w:rsidRPr="00750407" w:rsidRDefault="00A008B2" w:rsidP="00D5061F">
            <w:pPr>
              <w:jc w:val="center"/>
            </w:pPr>
            <w:r w:rsidRPr="00750407">
              <w:t>шт</w:t>
            </w:r>
          </w:p>
          <w:p w:rsidR="00A008B2" w:rsidRDefault="00A008B2" w:rsidP="00D5061F">
            <w:pPr>
              <w:jc w:val="center"/>
            </w:pPr>
          </w:p>
          <w:p w:rsidR="00A008B2" w:rsidRDefault="00A008B2" w:rsidP="00D5061F">
            <w:pPr>
              <w:jc w:val="center"/>
            </w:pPr>
          </w:p>
        </w:tc>
        <w:tc>
          <w:tcPr>
            <w:tcW w:w="1931" w:type="dxa"/>
          </w:tcPr>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tc>
      </w:tr>
      <w:tr w:rsidR="00A008B2" w:rsidRPr="00750407" w:rsidTr="00D5061F">
        <w:trPr>
          <w:trHeight w:val="345"/>
        </w:trPr>
        <w:tc>
          <w:tcPr>
            <w:tcW w:w="6214" w:type="dxa"/>
          </w:tcPr>
          <w:p w:rsidR="00A008B2" w:rsidRPr="00750407" w:rsidRDefault="00A008B2" w:rsidP="00D5061F">
            <w:r w:rsidRPr="00750407">
              <w:t>Конфликтные ситуации в дорожном движении</w:t>
            </w:r>
          </w:p>
        </w:tc>
        <w:tc>
          <w:tcPr>
            <w:tcW w:w="1770" w:type="dxa"/>
          </w:tcPr>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tc>
      </w:tr>
      <w:tr w:rsidR="00A008B2" w:rsidRPr="00750407" w:rsidTr="00D5061F">
        <w:trPr>
          <w:trHeight w:val="373"/>
        </w:trPr>
        <w:tc>
          <w:tcPr>
            <w:tcW w:w="6214" w:type="dxa"/>
          </w:tcPr>
          <w:p w:rsidR="00A008B2" w:rsidRPr="00750407" w:rsidRDefault="00A008B2" w:rsidP="00D5061F">
            <w:r w:rsidRPr="00750407">
              <w:t>Факторы риска при вождении автомобиля</w:t>
            </w:r>
          </w:p>
          <w:p w:rsidR="00A008B2" w:rsidRPr="00750407" w:rsidRDefault="00A008B2" w:rsidP="00D5061F"/>
        </w:tc>
        <w:tc>
          <w:tcPr>
            <w:tcW w:w="1770" w:type="dxa"/>
          </w:tcPr>
          <w:p w:rsidR="00A008B2" w:rsidRPr="00750407" w:rsidRDefault="00A008B2" w:rsidP="00D5061F">
            <w:pPr>
              <w:jc w:val="center"/>
            </w:pPr>
            <w:r w:rsidRPr="00750407">
              <w:t>ш</w:t>
            </w:r>
            <w:r>
              <w:t>т</w:t>
            </w:r>
          </w:p>
        </w:tc>
        <w:tc>
          <w:tcPr>
            <w:tcW w:w="1931" w:type="dxa"/>
          </w:tcPr>
          <w:p w:rsidR="00A008B2" w:rsidRPr="00750407" w:rsidRDefault="00A008B2" w:rsidP="00D5061F">
            <w:pPr>
              <w:jc w:val="center"/>
            </w:pPr>
            <w:r w:rsidRPr="00750407">
              <w:t>1</w:t>
            </w:r>
          </w:p>
        </w:tc>
      </w:tr>
      <w:tr w:rsidR="00A008B2" w:rsidRPr="00750407" w:rsidTr="00D5061F">
        <w:trPr>
          <w:trHeight w:val="525"/>
        </w:trPr>
        <w:tc>
          <w:tcPr>
            <w:tcW w:w="6214" w:type="dxa"/>
          </w:tcPr>
          <w:p w:rsidR="00A008B2" w:rsidRPr="00750407" w:rsidRDefault="00A008B2" w:rsidP="00D5061F">
            <w:pPr>
              <w:jc w:val="center"/>
            </w:pPr>
            <w:r w:rsidRPr="00750407">
              <w:t xml:space="preserve">Основы управления транспортными средствами </w:t>
            </w:r>
          </w:p>
          <w:p w:rsidR="00A008B2" w:rsidRPr="00750407" w:rsidRDefault="00A008B2" w:rsidP="00D5061F">
            <w:r w:rsidRPr="00750407">
              <w:t>Сложные дорожные условия</w:t>
            </w:r>
          </w:p>
        </w:tc>
        <w:tc>
          <w:tcPr>
            <w:tcW w:w="1770" w:type="dxa"/>
          </w:tcPr>
          <w:p w:rsidR="00A008B2" w:rsidRDefault="00A008B2" w:rsidP="00D5061F">
            <w:pPr>
              <w:jc w:val="center"/>
            </w:pPr>
          </w:p>
          <w:p w:rsidR="00A008B2" w:rsidRPr="00750407" w:rsidRDefault="00A008B2" w:rsidP="00D5061F">
            <w:pPr>
              <w:jc w:val="center"/>
            </w:pPr>
            <w:r w:rsidRPr="00750407">
              <w:t>шт</w:t>
            </w:r>
          </w:p>
        </w:tc>
        <w:tc>
          <w:tcPr>
            <w:tcW w:w="1931" w:type="dxa"/>
          </w:tcPr>
          <w:p w:rsidR="00A008B2" w:rsidRDefault="00A008B2" w:rsidP="00D5061F">
            <w:pPr>
              <w:jc w:val="center"/>
            </w:pPr>
          </w:p>
          <w:p w:rsidR="00A008B2" w:rsidRPr="00750407" w:rsidRDefault="00A008B2" w:rsidP="00D5061F">
            <w:pPr>
              <w:jc w:val="center"/>
            </w:pPr>
            <w:r w:rsidRPr="00750407">
              <w:t>1</w:t>
            </w:r>
          </w:p>
        </w:tc>
      </w:tr>
      <w:tr w:rsidR="00A008B2" w:rsidTr="00D5061F">
        <w:trPr>
          <w:trHeight w:val="885"/>
        </w:trPr>
        <w:tc>
          <w:tcPr>
            <w:tcW w:w="6214" w:type="dxa"/>
          </w:tcPr>
          <w:p w:rsidR="00A008B2" w:rsidRPr="00750407" w:rsidRDefault="00A008B2" w:rsidP="00D5061F">
            <w:r w:rsidRPr="00750407">
              <w:t>Виды и причины ДТП</w:t>
            </w:r>
          </w:p>
          <w:p w:rsidR="00A008B2" w:rsidRPr="00750407" w:rsidRDefault="00A008B2" w:rsidP="00D5061F">
            <w:r w:rsidRPr="00750407">
              <w:t>Типичные опасные ситуации</w:t>
            </w:r>
          </w:p>
          <w:p w:rsidR="00A008B2" w:rsidRPr="00750407" w:rsidRDefault="00A008B2" w:rsidP="00D5061F">
            <w:r w:rsidRPr="00750407">
              <w:t>Сложные метеоусловия</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Default="00A008B2" w:rsidP="00D5061F">
            <w:pPr>
              <w:jc w:val="center"/>
            </w:pPr>
            <w:r w:rsidRPr="00750407">
              <w:t>1</w:t>
            </w:r>
          </w:p>
        </w:tc>
      </w:tr>
      <w:tr w:rsidR="00A008B2" w:rsidRPr="00750407" w:rsidTr="00D5061F">
        <w:trPr>
          <w:trHeight w:val="1065"/>
        </w:trPr>
        <w:tc>
          <w:tcPr>
            <w:tcW w:w="6214" w:type="dxa"/>
          </w:tcPr>
          <w:p w:rsidR="00A008B2" w:rsidRPr="00750407" w:rsidRDefault="00A008B2" w:rsidP="00D5061F">
            <w:r w:rsidRPr="00750407">
              <w:t>Движение в темное время суток</w:t>
            </w:r>
          </w:p>
          <w:p w:rsidR="00A008B2" w:rsidRPr="00750407" w:rsidRDefault="00A008B2" w:rsidP="00D5061F">
            <w:r w:rsidRPr="00750407">
              <w:t>Приемы руления</w:t>
            </w:r>
          </w:p>
          <w:p w:rsidR="00A008B2" w:rsidRPr="00750407" w:rsidRDefault="00A008B2" w:rsidP="00D5061F">
            <w:r w:rsidRPr="00750407">
              <w:t>Посадка водителя за рулем</w:t>
            </w:r>
          </w:p>
          <w:p w:rsidR="00A008B2" w:rsidRPr="00750407" w:rsidRDefault="00A008B2" w:rsidP="00D5061F">
            <w:r w:rsidRPr="00750407">
              <w:t>Способы торможения автомобиля</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tc>
      </w:tr>
      <w:tr w:rsidR="00A008B2" w:rsidRPr="00750407" w:rsidTr="00D5061F">
        <w:trPr>
          <w:trHeight w:val="525"/>
        </w:trPr>
        <w:tc>
          <w:tcPr>
            <w:tcW w:w="6214" w:type="dxa"/>
          </w:tcPr>
          <w:p w:rsidR="00A008B2" w:rsidRPr="00750407" w:rsidRDefault="00A008B2" w:rsidP="00D5061F">
            <w:r w:rsidRPr="00750407">
              <w:t xml:space="preserve">Тормозной и остановочный путь </w:t>
            </w:r>
          </w:p>
          <w:p w:rsidR="00A008B2" w:rsidRPr="00750407" w:rsidRDefault="00A008B2" w:rsidP="00D5061F">
            <w:r w:rsidRPr="00750407">
              <w:t>Действия водителя в критических ситуациях</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tc>
      </w:tr>
    </w:tbl>
    <w:p w:rsidR="00A008B2" w:rsidRDefault="00A008B2" w:rsidP="00D5061F">
      <w:pPr>
        <w:spacing w:line="360" w:lineRule="auto"/>
        <w:jc w:val="both"/>
      </w:pPr>
    </w:p>
    <w:p w:rsidR="00A008B2" w:rsidRDefault="00A008B2" w:rsidP="0060399D">
      <w:pPr>
        <w:spacing w:line="360" w:lineRule="auto"/>
        <w:jc w:val="right"/>
      </w:pPr>
    </w:p>
    <w:p w:rsidR="00A008B2" w:rsidRDefault="00A008B2" w:rsidP="0060399D">
      <w:pPr>
        <w:spacing w:line="360" w:lineRule="auto"/>
        <w:jc w:val="right"/>
      </w:pPr>
    </w:p>
    <w:p w:rsidR="00A008B2" w:rsidRPr="00D15820" w:rsidRDefault="00D15820" w:rsidP="00D15820">
      <w:pPr>
        <w:spacing w:line="360" w:lineRule="auto"/>
        <w:rPr>
          <w:lang w:val="en-US"/>
        </w:rPr>
      </w:pPr>
      <w:r>
        <w:rPr>
          <w:lang w:val="en-US"/>
        </w:rPr>
        <w:t>28</w:t>
      </w:r>
    </w:p>
    <w:p w:rsidR="00A008B2" w:rsidRPr="00C37C3D" w:rsidRDefault="00A008B2" w:rsidP="00D5061F">
      <w:pPr>
        <w:jc w:val="right"/>
        <w:rPr>
          <w:lang w:val="en-US"/>
        </w:rPr>
      </w:pPr>
      <w:r>
        <w:lastRenderedPageBreak/>
        <w:t xml:space="preserve">                                                                                                      </w:t>
      </w:r>
      <w:r w:rsidR="00C37C3D">
        <w:t>Продолжение Табл</w:t>
      </w:r>
      <w:r w:rsidR="00C37C3D">
        <w:rPr>
          <w:lang w:val="en-US"/>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4"/>
        <w:gridCol w:w="1770"/>
        <w:gridCol w:w="1931"/>
      </w:tblGrid>
      <w:tr w:rsidR="00A008B2" w:rsidRPr="00750407" w:rsidTr="00D5061F">
        <w:trPr>
          <w:trHeight w:val="3630"/>
        </w:trPr>
        <w:tc>
          <w:tcPr>
            <w:tcW w:w="6214" w:type="dxa"/>
          </w:tcPr>
          <w:p w:rsidR="00A008B2" w:rsidRPr="00750407" w:rsidRDefault="00A008B2" w:rsidP="00D5061F">
            <w:r w:rsidRPr="00750407">
              <w:t>Силы, действующие на транспортное средство</w:t>
            </w:r>
          </w:p>
          <w:p w:rsidR="00A008B2" w:rsidRPr="00750407" w:rsidRDefault="00A008B2" w:rsidP="00D5061F">
            <w:r w:rsidRPr="00750407">
              <w:t>Управление автомобилем в нештатных ситуациях</w:t>
            </w:r>
          </w:p>
          <w:p w:rsidR="00A008B2" w:rsidRPr="00750407" w:rsidRDefault="00A008B2" w:rsidP="00D5061F">
            <w:r w:rsidRPr="00750407">
              <w:t>Профессиональная надежность водителя</w:t>
            </w:r>
          </w:p>
          <w:p w:rsidR="00A008B2" w:rsidRPr="00750407" w:rsidRDefault="00A008B2" w:rsidP="00D5061F">
            <w:r w:rsidRPr="00750407">
              <w:t>Дистанция и боковой интервал. Организация наблюдения в процессе управления транспортным средством</w:t>
            </w:r>
          </w:p>
          <w:p w:rsidR="00A008B2" w:rsidRPr="00750407" w:rsidRDefault="00A008B2" w:rsidP="00D5061F">
            <w:r w:rsidRPr="00750407">
              <w:t>Влияние дорожных условий на безопасность движения</w:t>
            </w:r>
          </w:p>
          <w:p w:rsidR="00A008B2" w:rsidRPr="00750407" w:rsidRDefault="00A008B2" w:rsidP="00D5061F">
            <w:r w:rsidRPr="00750407">
              <w:t>Безопасное прохождение поворотов</w:t>
            </w:r>
          </w:p>
          <w:p w:rsidR="00A008B2" w:rsidRPr="00750407" w:rsidRDefault="00A008B2" w:rsidP="00D5061F">
            <w:r w:rsidRPr="00750407">
              <w:t>Ремни безопасности</w:t>
            </w:r>
          </w:p>
          <w:p w:rsidR="00A008B2" w:rsidRPr="00750407" w:rsidRDefault="00A008B2" w:rsidP="00D5061F">
            <w:r w:rsidRPr="00750407">
              <w:t>Подушки безопасности</w:t>
            </w:r>
          </w:p>
          <w:p w:rsidR="00A008B2" w:rsidRPr="00750407" w:rsidRDefault="00A008B2" w:rsidP="00D5061F">
            <w:r w:rsidRPr="00750407">
              <w:t>Безопасность пассажиров транспортных средств</w:t>
            </w:r>
          </w:p>
          <w:p w:rsidR="00A008B2" w:rsidRPr="00750407" w:rsidRDefault="00A008B2" w:rsidP="00D5061F">
            <w:r w:rsidRPr="00750407">
              <w:t>Безопасность пешеходов и велосипедистов</w:t>
            </w:r>
          </w:p>
          <w:p w:rsidR="00A008B2" w:rsidRPr="00750407" w:rsidRDefault="00A008B2" w:rsidP="00D5061F">
            <w:r w:rsidRPr="00750407">
              <w:t>Типичные ошибки пешеходов</w:t>
            </w:r>
          </w:p>
          <w:p w:rsidR="00A008B2" w:rsidRPr="00750407" w:rsidRDefault="00A008B2" w:rsidP="00D5061F">
            <w:r w:rsidRPr="00750407">
              <w:t>Типовые примеры допускаемых нарушений ПДД</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p>
        </w:tc>
      </w:tr>
      <w:tr w:rsidR="00A008B2" w:rsidTr="00D5061F">
        <w:trPr>
          <w:trHeight w:val="2685"/>
        </w:trPr>
        <w:tc>
          <w:tcPr>
            <w:tcW w:w="6214" w:type="dxa"/>
          </w:tcPr>
          <w:p w:rsidR="00A008B2" w:rsidRPr="00750407" w:rsidRDefault="00A008B2" w:rsidP="00D5061F"/>
          <w:p w:rsidR="00A008B2" w:rsidRPr="00750407" w:rsidRDefault="00A008B2" w:rsidP="00D5061F">
            <w:pPr>
              <w:jc w:val="center"/>
            </w:pPr>
            <w:r w:rsidRPr="00750407">
              <w:t>Устройство и техническое обслуживание транспортных средств категории «</w:t>
            </w:r>
            <w:r w:rsidRPr="00750407">
              <w:rPr>
                <w:lang w:val="en-US"/>
              </w:rPr>
              <w:t>D</w:t>
            </w:r>
            <w:r w:rsidRPr="00750407">
              <w:t>» как объектов управления</w:t>
            </w:r>
          </w:p>
          <w:p w:rsidR="00A008B2" w:rsidRPr="00750407" w:rsidRDefault="00A008B2" w:rsidP="00D5061F">
            <w:r w:rsidRPr="00750407">
              <w:t>Классификация автомобилей</w:t>
            </w:r>
          </w:p>
          <w:p w:rsidR="00A008B2" w:rsidRPr="00750407" w:rsidRDefault="00A008B2" w:rsidP="00D5061F">
            <w:r w:rsidRPr="00750407">
              <w:t>Общее устройство автомобиля</w:t>
            </w:r>
          </w:p>
          <w:p w:rsidR="00A008B2" w:rsidRPr="00750407" w:rsidRDefault="00A008B2" w:rsidP="00D5061F">
            <w:r w:rsidRPr="00750407">
              <w:t>Кабина, органы управления и контрольно-измерительные приборы, системы пассивной безопасности</w:t>
            </w:r>
          </w:p>
          <w:p w:rsidR="00A008B2" w:rsidRPr="00750407" w:rsidRDefault="00A008B2" w:rsidP="00D5061F">
            <w:r w:rsidRPr="00750407">
              <w:t>Общее устройство и принцип работы двигателя</w:t>
            </w:r>
          </w:p>
          <w:p w:rsidR="00A008B2" w:rsidRPr="00750407" w:rsidRDefault="00A008B2" w:rsidP="00D5061F">
            <w:r w:rsidRPr="00750407">
              <w:t>Кривошипно-шатунный и газораспределительный механизмы двигателя</w:t>
            </w:r>
          </w:p>
        </w:tc>
        <w:tc>
          <w:tcPr>
            <w:tcW w:w="1770" w:type="dxa"/>
          </w:tcPr>
          <w:p w:rsidR="00A008B2" w:rsidRPr="00750407" w:rsidRDefault="00A008B2" w:rsidP="00D5061F">
            <w:pPr>
              <w:jc w:val="center"/>
            </w:pPr>
          </w:p>
          <w:p w:rsidR="00A008B2" w:rsidRPr="00750407" w:rsidRDefault="00A008B2" w:rsidP="00D5061F">
            <w:pPr>
              <w:jc w:val="center"/>
            </w:pPr>
          </w:p>
          <w:p w:rsidR="00A008B2"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Default="00A008B2" w:rsidP="00D5061F">
            <w:pPr>
              <w:jc w:val="center"/>
            </w:pPr>
          </w:p>
        </w:tc>
        <w:tc>
          <w:tcPr>
            <w:tcW w:w="1931" w:type="dxa"/>
          </w:tcPr>
          <w:p w:rsidR="00A008B2" w:rsidRPr="00750407" w:rsidRDefault="00A008B2" w:rsidP="00D5061F">
            <w:pPr>
              <w:jc w:val="center"/>
            </w:pPr>
          </w:p>
          <w:p w:rsidR="00A008B2" w:rsidRPr="00750407" w:rsidRDefault="00A008B2" w:rsidP="00D5061F">
            <w:pPr>
              <w:jc w:val="center"/>
            </w:pPr>
          </w:p>
          <w:p w:rsidR="00A008B2"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Default="00A008B2" w:rsidP="00D5061F">
            <w:pPr>
              <w:jc w:val="center"/>
            </w:pPr>
          </w:p>
        </w:tc>
      </w:tr>
      <w:tr w:rsidR="00A008B2" w:rsidRPr="00750407" w:rsidTr="00D5061F">
        <w:trPr>
          <w:trHeight w:val="2505"/>
        </w:trPr>
        <w:tc>
          <w:tcPr>
            <w:tcW w:w="6214" w:type="dxa"/>
          </w:tcPr>
          <w:p w:rsidR="00A008B2" w:rsidRPr="00750407" w:rsidRDefault="00A008B2" w:rsidP="00D5061F">
            <w:r w:rsidRPr="00750407">
              <w:t>Система охлаждения двигателя</w:t>
            </w:r>
          </w:p>
          <w:p w:rsidR="00A008B2" w:rsidRPr="00750407" w:rsidRDefault="00A008B2" w:rsidP="00D5061F">
            <w:r w:rsidRPr="00750407">
              <w:t>Предпусковые подогреватели</w:t>
            </w:r>
          </w:p>
          <w:p w:rsidR="00A008B2" w:rsidRPr="00750407" w:rsidRDefault="00A008B2" w:rsidP="00D5061F">
            <w:r w:rsidRPr="00750407">
              <w:t>Система смазки двигателя</w:t>
            </w:r>
          </w:p>
          <w:p w:rsidR="00A008B2" w:rsidRPr="00750407" w:rsidRDefault="00A008B2" w:rsidP="00D5061F">
            <w:r w:rsidRPr="00750407">
              <w:t>Системы питания бензиновых двигателей</w:t>
            </w:r>
          </w:p>
          <w:p w:rsidR="00A008B2" w:rsidRPr="00750407" w:rsidRDefault="00A008B2" w:rsidP="00D5061F">
            <w:r w:rsidRPr="00750407">
              <w:t>Системы питания  дизельных двигателей</w:t>
            </w:r>
          </w:p>
          <w:p w:rsidR="00A008B2" w:rsidRPr="00750407" w:rsidRDefault="00A008B2" w:rsidP="00D5061F">
            <w:r w:rsidRPr="00750407">
              <w:t>Системы питания двигателей от газобаллонной установки</w:t>
            </w:r>
          </w:p>
          <w:p w:rsidR="00A008B2" w:rsidRPr="00750407" w:rsidRDefault="00A008B2" w:rsidP="00D5061F">
            <w:r w:rsidRPr="00750407">
              <w:t>Горюче-смазочные материалы и специальные жидкости</w:t>
            </w:r>
          </w:p>
          <w:p w:rsidR="00A008B2" w:rsidRPr="00750407" w:rsidRDefault="00A008B2" w:rsidP="00D5061F">
            <w:r w:rsidRPr="00750407">
              <w:t>Схемы трансмиссии автомобилей с различными приводами</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tc>
      </w:tr>
      <w:tr w:rsidR="00A008B2" w:rsidRPr="00750407" w:rsidTr="00D5061F">
        <w:trPr>
          <w:trHeight w:val="2505"/>
        </w:trPr>
        <w:tc>
          <w:tcPr>
            <w:tcW w:w="6214" w:type="dxa"/>
          </w:tcPr>
          <w:p w:rsidR="00A008B2" w:rsidRPr="00750407" w:rsidRDefault="00A008B2" w:rsidP="00D5061F">
            <w:r w:rsidRPr="00750407">
              <w:t>Общее устройство и принцип работы однодискового и двухдискового сцепления</w:t>
            </w:r>
          </w:p>
          <w:p w:rsidR="00A008B2" w:rsidRPr="00750407" w:rsidRDefault="00A008B2" w:rsidP="00D5061F">
            <w:r w:rsidRPr="00750407">
              <w:t>Устройство гидравлического привода сцепления</w:t>
            </w:r>
          </w:p>
          <w:p w:rsidR="00A008B2" w:rsidRPr="00750407" w:rsidRDefault="00A008B2" w:rsidP="00D5061F">
            <w:r w:rsidRPr="00750407">
              <w:t>Устройство пневмогидравлического усилителя привода сцепления</w:t>
            </w:r>
          </w:p>
          <w:p w:rsidR="00A008B2" w:rsidRPr="00750407" w:rsidRDefault="00A008B2" w:rsidP="00D5061F">
            <w:r w:rsidRPr="00750407">
              <w:t>Общее устройство и принцип работы механической коробки переключения передач</w:t>
            </w:r>
          </w:p>
          <w:p w:rsidR="00A008B2" w:rsidRPr="00750407" w:rsidRDefault="00A008B2" w:rsidP="00D5061F">
            <w:r w:rsidRPr="00750407">
              <w:t>Общее устройство и принцип работы автоматической коробки переключения передач</w:t>
            </w:r>
          </w:p>
        </w:tc>
        <w:tc>
          <w:tcPr>
            <w:tcW w:w="1770" w:type="dxa"/>
          </w:tcPr>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r w:rsidRPr="00750407">
              <w:t>шт</w:t>
            </w:r>
          </w:p>
        </w:tc>
        <w:tc>
          <w:tcPr>
            <w:tcW w:w="1931" w:type="dxa"/>
          </w:tcPr>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tc>
      </w:tr>
      <w:tr w:rsidR="00A008B2" w:rsidRPr="00750407" w:rsidTr="00D5061F">
        <w:trPr>
          <w:trHeight w:val="1605"/>
        </w:trPr>
        <w:tc>
          <w:tcPr>
            <w:tcW w:w="6214" w:type="dxa"/>
          </w:tcPr>
          <w:p w:rsidR="00A008B2" w:rsidRPr="00750407" w:rsidRDefault="00A008B2" w:rsidP="00D5061F">
            <w:r w:rsidRPr="00750407">
              <w:t>Передняя подвеска</w:t>
            </w:r>
          </w:p>
          <w:p w:rsidR="00A008B2" w:rsidRPr="00750407" w:rsidRDefault="00A008B2" w:rsidP="00D5061F">
            <w:r w:rsidRPr="00750407">
              <w:t>Задняя подвеска и задняя тележка</w:t>
            </w:r>
          </w:p>
          <w:p w:rsidR="00A008B2" w:rsidRPr="00750407" w:rsidRDefault="00A008B2" w:rsidP="00D5061F">
            <w:r w:rsidRPr="00750407">
              <w:t>Конструкции и маркировка автомобильных шин</w:t>
            </w:r>
          </w:p>
          <w:p w:rsidR="00A008B2" w:rsidRPr="00750407" w:rsidRDefault="00A008B2" w:rsidP="00D5061F">
            <w:r w:rsidRPr="00750407">
              <w:t>Общее устройство и состав тормозных систем</w:t>
            </w:r>
          </w:p>
          <w:p w:rsidR="00A008B2" w:rsidRPr="00750407" w:rsidRDefault="00A008B2" w:rsidP="00D5061F">
            <w:r w:rsidRPr="00750407">
              <w:t>Общее устройство тормозной системы с пневматическим приводом</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 w:rsidR="00A008B2" w:rsidRPr="00750407" w:rsidRDefault="00A008B2" w:rsidP="00D5061F">
            <w:pPr>
              <w:jc w:val="center"/>
            </w:pPr>
            <w:r w:rsidRPr="00750407">
              <w:t>1</w:t>
            </w:r>
          </w:p>
        </w:tc>
      </w:tr>
    </w:tbl>
    <w:p w:rsidR="00A008B2" w:rsidRDefault="00A008B2" w:rsidP="00D5061F">
      <w:pPr>
        <w:jc w:val="right"/>
      </w:pPr>
    </w:p>
    <w:p w:rsidR="00A008B2" w:rsidRDefault="00A008B2" w:rsidP="00D5061F">
      <w:pPr>
        <w:jc w:val="right"/>
      </w:pPr>
    </w:p>
    <w:p w:rsidR="00A008B2" w:rsidRDefault="00A008B2" w:rsidP="00D5061F"/>
    <w:p w:rsidR="00A008B2" w:rsidRDefault="00A008B2" w:rsidP="00D5061F"/>
    <w:p w:rsidR="00A008B2" w:rsidRDefault="00A008B2" w:rsidP="00D5061F"/>
    <w:p w:rsidR="00A008B2" w:rsidRPr="00D15820" w:rsidRDefault="00A008B2" w:rsidP="00D15820">
      <w:pPr>
        <w:jc w:val="right"/>
        <w:rPr>
          <w:lang w:val="en-US"/>
        </w:rPr>
      </w:pPr>
      <w:r>
        <w:t xml:space="preserve">  </w:t>
      </w:r>
      <w:r w:rsidR="00D15820">
        <w:rPr>
          <w:lang w:val="en-US"/>
        </w:rPr>
        <w:t>29</w:t>
      </w:r>
    </w:p>
    <w:p w:rsidR="00A008B2" w:rsidRDefault="00A008B2" w:rsidP="00D5061F">
      <w:pPr>
        <w:jc w:val="right"/>
      </w:pPr>
    </w:p>
    <w:p w:rsidR="00A008B2" w:rsidRPr="00C37C3D" w:rsidRDefault="00C37C3D" w:rsidP="00D5061F">
      <w:pPr>
        <w:jc w:val="right"/>
        <w:rPr>
          <w:lang w:val="en-US"/>
        </w:rPr>
      </w:pPr>
      <w:r>
        <w:lastRenderedPageBreak/>
        <w:t>Продолжение Табл</w:t>
      </w:r>
      <w:r>
        <w:rPr>
          <w:lang w:val="en-US"/>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4"/>
        <w:gridCol w:w="1770"/>
        <w:gridCol w:w="1931"/>
      </w:tblGrid>
      <w:tr w:rsidR="00A008B2" w:rsidRPr="00750407" w:rsidTr="00D5061F">
        <w:trPr>
          <w:trHeight w:val="1605"/>
        </w:trPr>
        <w:tc>
          <w:tcPr>
            <w:tcW w:w="6214" w:type="dxa"/>
          </w:tcPr>
          <w:p w:rsidR="00A008B2" w:rsidRPr="00750407" w:rsidRDefault="00A008B2" w:rsidP="00D5061F">
            <w:r w:rsidRPr="00750407">
              <w:t>Общее устройство тормозной системы с пневмогидравлическим приводом</w:t>
            </w:r>
          </w:p>
          <w:p w:rsidR="00A008B2" w:rsidRPr="00750407" w:rsidRDefault="00A008B2" w:rsidP="00D5061F">
            <w:r w:rsidRPr="00750407">
              <w:t>Общее устройство и принцип работы системы рулевого управления с гидравлическим усилителем</w:t>
            </w:r>
          </w:p>
          <w:p w:rsidR="00A008B2" w:rsidRPr="00750407" w:rsidRDefault="00A008B2" w:rsidP="00D5061F">
            <w:r w:rsidRPr="00750407">
              <w:t>Общее устройство и принцип работы системы рулевого управления с электрическим усилителем</w:t>
            </w:r>
          </w:p>
        </w:tc>
        <w:tc>
          <w:tcPr>
            <w:tcW w:w="1770" w:type="dxa"/>
          </w:tcPr>
          <w:p w:rsidR="00A008B2" w:rsidRDefault="00A008B2" w:rsidP="00D5061F">
            <w:r>
              <w:t xml:space="preserve">           </w:t>
            </w:r>
          </w:p>
          <w:p w:rsidR="00A008B2" w:rsidRPr="00750407" w:rsidRDefault="00A008B2" w:rsidP="00D5061F">
            <w:r>
              <w:t xml:space="preserve">          </w:t>
            </w:r>
            <w:r w:rsidRPr="00750407">
              <w:t>шт</w:t>
            </w:r>
          </w:p>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 w:rsidR="00A008B2" w:rsidRPr="00750407" w:rsidRDefault="00A008B2" w:rsidP="00D5061F">
            <w:pPr>
              <w:jc w:val="center"/>
            </w:pPr>
            <w:r w:rsidRPr="00750407">
              <w:t>шт</w:t>
            </w:r>
          </w:p>
        </w:tc>
        <w:tc>
          <w:tcPr>
            <w:tcW w:w="1931" w:type="dxa"/>
          </w:tcPr>
          <w:p w:rsidR="00A008B2" w:rsidRPr="00750407" w:rsidRDefault="00A008B2" w:rsidP="00D5061F"/>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tc>
      </w:tr>
      <w:tr w:rsidR="00A008B2" w:rsidRPr="00750407" w:rsidTr="00D5061F">
        <w:trPr>
          <w:trHeight w:val="1380"/>
        </w:trPr>
        <w:tc>
          <w:tcPr>
            <w:tcW w:w="6214" w:type="dxa"/>
          </w:tcPr>
          <w:p w:rsidR="00A008B2" w:rsidRPr="00750407" w:rsidRDefault="00A008B2" w:rsidP="00D5061F">
            <w:r w:rsidRPr="00750407">
              <w:t>Общее устройство и маркировка аккумуляторных батарей</w:t>
            </w:r>
          </w:p>
          <w:p w:rsidR="00A008B2" w:rsidRPr="00750407" w:rsidRDefault="00A008B2" w:rsidP="00D5061F">
            <w:r w:rsidRPr="00750407">
              <w:t>Общее устройство и принцип работы генератора</w:t>
            </w:r>
          </w:p>
          <w:p w:rsidR="00A008B2" w:rsidRPr="00750407" w:rsidRDefault="00A008B2" w:rsidP="00D5061F">
            <w:r w:rsidRPr="00750407">
              <w:t>Общее устройство и принцип работы стартера</w:t>
            </w:r>
          </w:p>
          <w:p w:rsidR="00A008B2" w:rsidRPr="00750407" w:rsidRDefault="00A008B2" w:rsidP="00D5061F">
            <w:r w:rsidRPr="00750407">
              <w:t>Общее устройство и принцип работы бесконтактной и микропроцессорной систем зажигания</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p>
          <w:p w:rsidR="00A008B2"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p>
          <w:p w:rsidR="00A008B2" w:rsidRPr="00750407" w:rsidRDefault="00A008B2" w:rsidP="00D5061F">
            <w:pPr>
              <w:jc w:val="center"/>
            </w:pPr>
            <w:r w:rsidRPr="00750407">
              <w:t>1</w:t>
            </w:r>
          </w:p>
        </w:tc>
      </w:tr>
      <w:tr w:rsidR="00A008B2" w:rsidRPr="00750407" w:rsidTr="00D5061F">
        <w:trPr>
          <w:trHeight w:val="1080"/>
        </w:trPr>
        <w:tc>
          <w:tcPr>
            <w:tcW w:w="6214" w:type="dxa"/>
          </w:tcPr>
          <w:p w:rsidR="00A008B2" w:rsidRPr="00750407" w:rsidRDefault="00A008B2" w:rsidP="00D5061F">
            <w:r w:rsidRPr="00750407">
              <w:t>Общее устройство и принцип работы, внешних световых приборов и звуковых сигналов</w:t>
            </w:r>
          </w:p>
          <w:p w:rsidR="00A008B2" w:rsidRPr="00750407" w:rsidRDefault="00A008B2" w:rsidP="00D5061F">
            <w:r w:rsidRPr="00750407">
              <w:t>Общее устройство прицепа категории О1</w:t>
            </w:r>
          </w:p>
          <w:p w:rsidR="00A008B2" w:rsidRPr="00750407" w:rsidRDefault="00A008B2" w:rsidP="00D5061F">
            <w:r w:rsidRPr="00750407">
              <w:t xml:space="preserve">Виды подвесок, применяемых на прицепах </w:t>
            </w:r>
          </w:p>
        </w:tc>
        <w:tc>
          <w:tcPr>
            <w:tcW w:w="1770" w:type="dxa"/>
          </w:tcPr>
          <w:p w:rsidR="00A008B2" w:rsidRPr="00750407" w:rsidRDefault="00A008B2" w:rsidP="00D5061F"/>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750407" w:rsidRDefault="00A008B2" w:rsidP="00D5061F">
            <w:pPr>
              <w:jc w:val="center"/>
            </w:pPr>
            <w:r w:rsidRPr="00750407">
              <w:t>шт</w:t>
            </w:r>
          </w:p>
        </w:tc>
        <w:tc>
          <w:tcPr>
            <w:tcW w:w="1931" w:type="dxa"/>
          </w:tcPr>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rsidRPr="00750407">
              <w:t>1</w:t>
            </w:r>
          </w:p>
        </w:tc>
      </w:tr>
      <w:tr w:rsidR="00A008B2" w:rsidRPr="00750407" w:rsidTr="00D5061F">
        <w:trPr>
          <w:trHeight w:val="1170"/>
        </w:trPr>
        <w:tc>
          <w:tcPr>
            <w:tcW w:w="6214" w:type="dxa"/>
          </w:tcPr>
          <w:p w:rsidR="00A008B2" w:rsidRPr="00750407" w:rsidRDefault="00A008B2" w:rsidP="00D5061F">
            <w:r w:rsidRPr="00750407">
              <w:t>Электрооборудование прицепа</w:t>
            </w:r>
          </w:p>
          <w:p w:rsidR="00A008B2" w:rsidRPr="00750407" w:rsidRDefault="00A008B2" w:rsidP="00D5061F">
            <w:r w:rsidRPr="00750407">
              <w:t xml:space="preserve">Устройство узла сцепки и тягово-сцепного устройства </w:t>
            </w:r>
          </w:p>
          <w:p w:rsidR="00A008B2" w:rsidRPr="00750407" w:rsidRDefault="00A008B2" w:rsidP="00D5061F">
            <w:r w:rsidRPr="00750407">
              <w:t>Контрольный осмотр и ежедневное техническое обслуживание автомобиля и прицепа</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Default="00A008B2" w:rsidP="00D5061F">
            <w:r>
              <w:t xml:space="preserve">     </w:t>
            </w:r>
          </w:p>
          <w:p w:rsidR="00A008B2" w:rsidRPr="00750407" w:rsidRDefault="00A008B2" w:rsidP="00D5061F">
            <w:r>
              <w:t xml:space="preserve">           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Default="00A008B2" w:rsidP="00D5061F">
            <w:pPr>
              <w:jc w:val="center"/>
            </w:pPr>
          </w:p>
          <w:p w:rsidR="00A008B2" w:rsidRPr="00750407" w:rsidRDefault="00A008B2" w:rsidP="00D5061F">
            <w:pPr>
              <w:jc w:val="center"/>
            </w:pPr>
            <w:r>
              <w:t>1</w:t>
            </w:r>
          </w:p>
        </w:tc>
      </w:tr>
      <w:tr w:rsidR="00A008B2" w:rsidRPr="00750407" w:rsidTr="00D5061F">
        <w:trPr>
          <w:trHeight w:val="1620"/>
        </w:trPr>
        <w:tc>
          <w:tcPr>
            <w:tcW w:w="6214" w:type="dxa"/>
          </w:tcPr>
          <w:p w:rsidR="00A008B2" w:rsidRPr="00750407" w:rsidRDefault="00A008B2" w:rsidP="00D5061F">
            <w:pPr>
              <w:jc w:val="center"/>
            </w:pPr>
          </w:p>
          <w:p w:rsidR="00A008B2" w:rsidRPr="00750407" w:rsidRDefault="00A008B2" w:rsidP="00D5061F">
            <w:pPr>
              <w:jc w:val="center"/>
            </w:pPr>
            <w:r w:rsidRPr="00750407">
              <w:t xml:space="preserve">Основы пассажирских и грузовых перевозок </w:t>
            </w:r>
          </w:p>
          <w:p w:rsidR="00A008B2" w:rsidRPr="00750407" w:rsidRDefault="00A008B2" w:rsidP="00D5061F">
            <w:pPr>
              <w:jc w:val="center"/>
            </w:pPr>
            <w:r w:rsidRPr="00750407">
              <w:t>автомобильным транспортом</w:t>
            </w:r>
          </w:p>
          <w:p w:rsidR="00A008B2" w:rsidRPr="00750407" w:rsidRDefault="00A008B2" w:rsidP="00D5061F">
            <w:r w:rsidRPr="00750407">
              <w:t xml:space="preserve">Законодательство РФ, регламентирующее организацию грузовых и пассажирских автомобильных перевозок в России </w:t>
            </w:r>
          </w:p>
        </w:tc>
        <w:tc>
          <w:tcPr>
            <w:tcW w:w="1770" w:type="dxa"/>
          </w:tcPr>
          <w:p w:rsidR="00A008B2" w:rsidRPr="00750407" w:rsidRDefault="00A008B2" w:rsidP="00D5061F"/>
          <w:p w:rsidR="00A008B2" w:rsidRPr="00750407" w:rsidRDefault="00A008B2" w:rsidP="00D5061F"/>
          <w:p w:rsidR="00A008B2" w:rsidRDefault="00A008B2" w:rsidP="00D5061F">
            <w:pPr>
              <w:jc w:val="center"/>
            </w:pPr>
          </w:p>
          <w:p w:rsidR="00A008B2" w:rsidRPr="00750407" w:rsidRDefault="00A008B2" w:rsidP="00D5061F">
            <w:pPr>
              <w:jc w:val="center"/>
            </w:pPr>
            <w:r w:rsidRPr="00750407">
              <w:t>шт</w:t>
            </w:r>
          </w:p>
          <w:p w:rsidR="00A008B2" w:rsidRPr="00750407" w:rsidRDefault="00A008B2" w:rsidP="00D5061F"/>
          <w:p w:rsidR="00A008B2" w:rsidRPr="00750407" w:rsidRDefault="00A008B2" w:rsidP="00D5061F">
            <w:pPr>
              <w:jc w:val="center"/>
            </w:pPr>
          </w:p>
        </w:tc>
        <w:tc>
          <w:tcPr>
            <w:tcW w:w="1931" w:type="dxa"/>
          </w:tcPr>
          <w:p w:rsidR="00A008B2" w:rsidRPr="00750407" w:rsidRDefault="00A008B2" w:rsidP="00D5061F">
            <w:pPr>
              <w:jc w:val="center"/>
            </w:pPr>
          </w:p>
          <w:p w:rsidR="00A008B2" w:rsidRPr="00750407" w:rsidRDefault="00A008B2" w:rsidP="00D5061F">
            <w:pPr>
              <w:jc w:val="center"/>
            </w:pPr>
          </w:p>
          <w:p w:rsidR="00A008B2" w:rsidRDefault="00A008B2" w:rsidP="00D5061F">
            <w:pPr>
              <w:jc w:val="center"/>
            </w:pPr>
          </w:p>
          <w:p w:rsidR="00A008B2" w:rsidRPr="00750407" w:rsidRDefault="00A008B2" w:rsidP="00D5061F">
            <w:pPr>
              <w:jc w:val="center"/>
            </w:pPr>
            <w:r w:rsidRPr="00750407">
              <w:t>1</w:t>
            </w:r>
          </w:p>
          <w:p w:rsidR="00A008B2" w:rsidRPr="00750407" w:rsidRDefault="00A008B2" w:rsidP="00D5061F"/>
          <w:p w:rsidR="00A008B2" w:rsidRPr="00750407" w:rsidRDefault="00A008B2" w:rsidP="00D5061F">
            <w:pPr>
              <w:jc w:val="center"/>
            </w:pPr>
          </w:p>
        </w:tc>
      </w:tr>
      <w:tr w:rsidR="00A008B2" w:rsidRPr="00750407" w:rsidTr="00D5061F">
        <w:trPr>
          <w:trHeight w:val="675"/>
        </w:trPr>
        <w:tc>
          <w:tcPr>
            <w:tcW w:w="6214" w:type="dxa"/>
          </w:tcPr>
          <w:p w:rsidR="00A008B2" w:rsidRPr="00750407" w:rsidRDefault="00A008B2" w:rsidP="00D5061F">
            <w:r w:rsidRPr="00750407">
              <w:t xml:space="preserve">Правила и нормы охраны труда, техники безопасности, противопожарной защиты на автомобильном транспорте </w:t>
            </w:r>
          </w:p>
          <w:p w:rsidR="00A008B2" w:rsidRPr="00750407" w:rsidRDefault="00A008B2" w:rsidP="00D5061F"/>
        </w:tc>
        <w:tc>
          <w:tcPr>
            <w:tcW w:w="1770" w:type="dxa"/>
          </w:tcPr>
          <w:p w:rsidR="00A008B2" w:rsidRPr="00750407" w:rsidRDefault="00A008B2" w:rsidP="00D5061F">
            <w:pPr>
              <w:jc w:val="center"/>
            </w:pPr>
            <w:r w:rsidRPr="00750407">
              <w:t>шт</w:t>
            </w:r>
          </w:p>
          <w:p w:rsidR="00A008B2" w:rsidRPr="00750407" w:rsidRDefault="00A008B2" w:rsidP="00D5061F">
            <w:pPr>
              <w:jc w:val="center"/>
            </w:pPr>
          </w:p>
          <w:p w:rsidR="00A008B2" w:rsidRPr="00750407" w:rsidRDefault="00A008B2" w:rsidP="00D5061F">
            <w:pPr>
              <w:jc w:val="center"/>
            </w:pPr>
          </w:p>
        </w:tc>
        <w:tc>
          <w:tcPr>
            <w:tcW w:w="1931" w:type="dxa"/>
          </w:tcPr>
          <w:p w:rsidR="00A008B2" w:rsidRPr="00750407" w:rsidRDefault="00A008B2" w:rsidP="00D5061F">
            <w:pPr>
              <w:jc w:val="center"/>
            </w:pPr>
            <w:r w:rsidRPr="00750407">
              <w:t>1</w:t>
            </w:r>
          </w:p>
          <w:p w:rsidR="00A008B2" w:rsidRPr="00750407" w:rsidRDefault="00A008B2" w:rsidP="00D5061F"/>
          <w:p w:rsidR="00A008B2" w:rsidRPr="00750407" w:rsidRDefault="00A008B2" w:rsidP="00D5061F">
            <w:pPr>
              <w:jc w:val="center"/>
            </w:pPr>
          </w:p>
        </w:tc>
      </w:tr>
      <w:tr w:rsidR="00A008B2" w:rsidRPr="00750407" w:rsidTr="00D5061F">
        <w:trPr>
          <w:trHeight w:val="1095"/>
        </w:trPr>
        <w:tc>
          <w:tcPr>
            <w:tcW w:w="6214" w:type="dxa"/>
          </w:tcPr>
          <w:p w:rsidR="00A008B2" w:rsidRPr="00750407" w:rsidRDefault="00A008B2" w:rsidP="00D5061F">
            <w:pPr>
              <w:jc w:val="center"/>
            </w:pPr>
            <w:r w:rsidRPr="00750407">
              <w:t>Организация и выполнение грузовых перевозок автомобильным транспортом</w:t>
            </w:r>
          </w:p>
          <w:p w:rsidR="00A008B2" w:rsidRPr="00750407" w:rsidRDefault="00A008B2" w:rsidP="00D5061F">
            <w:r w:rsidRPr="00750407">
              <w:t>Нормативные правовые акты, определяющие порядок перевозки грузов автомобильным транспортом</w:t>
            </w:r>
          </w:p>
        </w:tc>
        <w:tc>
          <w:tcPr>
            <w:tcW w:w="1770" w:type="dxa"/>
          </w:tcPr>
          <w:p w:rsidR="00A008B2" w:rsidRPr="00750407" w:rsidRDefault="00A008B2" w:rsidP="00D5061F">
            <w:pPr>
              <w:jc w:val="center"/>
            </w:pPr>
          </w:p>
          <w:p w:rsidR="00A008B2" w:rsidRPr="00750407"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p>
        </w:tc>
        <w:tc>
          <w:tcPr>
            <w:tcW w:w="1931" w:type="dxa"/>
          </w:tcPr>
          <w:p w:rsidR="00A008B2" w:rsidRPr="00750407" w:rsidRDefault="00A008B2" w:rsidP="00D5061F"/>
          <w:p w:rsidR="00A008B2" w:rsidRPr="00750407" w:rsidRDefault="00A008B2" w:rsidP="00D5061F"/>
          <w:p w:rsidR="00A008B2" w:rsidRPr="00750407" w:rsidRDefault="00A008B2" w:rsidP="00D5061F">
            <w:pPr>
              <w:jc w:val="center"/>
            </w:pPr>
            <w:r w:rsidRPr="00750407">
              <w:t>1</w:t>
            </w:r>
          </w:p>
          <w:p w:rsidR="00A008B2" w:rsidRPr="00750407" w:rsidRDefault="00A008B2" w:rsidP="00D5061F">
            <w:pPr>
              <w:jc w:val="center"/>
            </w:pPr>
          </w:p>
        </w:tc>
      </w:tr>
      <w:tr w:rsidR="00A008B2" w:rsidRPr="00750407" w:rsidTr="00D5061F">
        <w:trPr>
          <w:trHeight w:val="345"/>
        </w:trPr>
        <w:tc>
          <w:tcPr>
            <w:tcW w:w="6214" w:type="dxa"/>
          </w:tcPr>
          <w:p w:rsidR="00A008B2" w:rsidRPr="00750407" w:rsidRDefault="00A008B2" w:rsidP="00D5061F">
            <w:r w:rsidRPr="00750407">
              <w:t>Организация грузовых перевозок</w:t>
            </w:r>
          </w:p>
        </w:tc>
        <w:tc>
          <w:tcPr>
            <w:tcW w:w="1770" w:type="dxa"/>
          </w:tcPr>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tc>
      </w:tr>
      <w:tr w:rsidR="00A008B2" w:rsidRPr="00750407" w:rsidTr="00D5061F">
        <w:trPr>
          <w:trHeight w:val="496"/>
        </w:trPr>
        <w:tc>
          <w:tcPr>
            <w:tcW w:w="6214" w:type="dxa"/>
          </w:tcPr>
          <w:p w:rsidR="00A008B2" w:rsidRPr="007D7471" w:rsidRDefault="00A008B2" w:rsidP="00D5061F">
            <w:r w:rsidRPr="00750407">
              <w:t>Путевой лист и транспортная накладная</w:t>
            </w:r>
          </w:p>
        </w:tc>
        <w:tc>
          <w:tcPr>
            <w:tcW w:w="1770" w:type="dxa"/>
          </w:tcPr>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tc>
      </w:tr>
      <w:tr w:rsidR="00A008B2" w:rsidRPr="00750407" w:rsidTr="00D5061F">
        <w:trPr>
          <w:trHeight w:val="4135"/>
        </w:trPr>
        <w:tc>
          <w:tcPr>
            <w:tcW w:w="6214" w:type="dxa"/>
          </w:tcPr>
          <w:p w:rsidR="00A008B2" w:rsidRPr="00750407" w:rsidRDefault="00A008B2" w:rsidP="00D5061F">
            <w:pPr>
              <w:ind w:left="720"/>
              <w:contextualSpacing/>
              <w:jc w:val="center"/>
            </w:pPr>
            <w:r w:rsidRPr="00750407">
              <w:t>Информационные материалы</w:t>
            </w:r>
          </w:p>
          <w:p w:rsidR="00A008B2" w:rsidRPr="00750407" w:rsidRDefault="00A008B2" w:rsidP="00D5061F">
            <w:pPr>
              <w:jc w:val="center"/>
            </w:pPr>
          </w:p>
          <w:p w:rsidR="00A008B2" w:rsidRPr="00D5061F" w:rsidRDefault="00A008B2" w:rsidP="00D5061F">
            <w:pPr>
              <w:jc w:val="center"/>
            </w:pPr>
            <w:r w:rsidRPr="00750407">
              <w:t xml:space="preserve">Информационный стенд </w:t>
            </w:r>
          </w:p>
          <w:p w:rsidR="00A008B2" w:rsidRPr="004C50A4" w:rsidRDefault="00A008B2" w:rsidP="00D5061F">
            <w:pPr>
              <w:jc w:val="both"/>
            </w:pPr>
            <w:r w:rsidRPr="00750407">
              <w:t>Федеральный закон «О защите прав потребителей»</w:t>
            </w:r>
          </w:p>
          <w:p w:rsidR="00A008B2" w:rsidRPr="00750407" w:rsidRDefault="00A008B2" w:rsidP="00D5061F">
            <w:r w:rsidRPr="00750407">
              <w:t>Копия лицензии с соответствующим приложением</w:t>
            </w:r>
          </w:p>
          <w:p w:rsidR="00A008B2" w:rsidRPr="00074482" w:rsidRDefault="00A008B2" w:rsidP="00D5061F">
            <w:pPr>
              <w:jc w:val="both"/>
            </w:pPr>
            <w:r w:rsidRPr="00750407">
              <w:t>Примерная программа профессиональной подготовки водителей транспортных средств категории «</w:t>
            </w:r>
            <w:r>
              <w:t>С</w:t>
            </w:r>
            <w:r w:rsidRPr="00750407">
              <w:t>»</w:t>
            </w:r>
            <w:r>
              <w:t xml:space="preserve"> на категорию «</w:t>
            </w:r>
            <w:r>
              <w:rPr>
                <w:lang w:val="en-US"/>
              </w:rPr>
              <w:t>D</w:t>
            </w:r>
            <w:r>
              <w:t>»</w:t>
            </w:r>
          </w:p>
          <w:p w:rsidR="00A008B2" w:rsidRPr="00750407" w:rsidRDefault="00A008B2" w:rsidP="00D5061F">
            <w:pPr>
              <w:jc w:val="both"/>
            </w:pPr>
            <w:r w:rsidRPr="00750407">
              <w:t>Программа профессиональной подготовки водителей транспортных средств категории</w:t>
            </w:r>
            <w:r>
              <w:t xml:space="preserve"> «С» на категорию</w:t>
            </w:r>
            <w:r w:rsidRPr="00750407">
              <w:t xml:space="preserve"> «</w:t>
            </w:r>
            <w:r w:rsidRPr="00750407">
              <w:rPr>
                <w:lang w:val="en-US"/>
              </w:rPr>
              <w:t>D</w:t>
            </w:r>
            <w:r w:rsidRPr="00750407">
              <w:t>», согласованная с</w:t>
            </w:r>
            <w:r w:rsidRPr="00D5061F">
              <w:t xml:space="preserve">  </w:t>
            </w:r>
            <w:r w:rsidRPr="00750407">
              <w:t>Госавтоинспекцией</w:t>
            </w:r>
          </w:p>
          <w:p w:rsidR="00A008B2" w:rsidRPr="00750407" w:rsidRDefault="00A008B2" w:rsidP="00D5061F">
            <w:pPr>
              <w:jc w:val="both"/>
            </w:pPr>
            <w:r w:rsidRPr="00750407">
              <w:t>Учебный план</w:t>
            </w:r>
          </w:p>
          <w:p w:rsidR="00A008B2" w:rsidRPr="00750407" w:rsidRDefault="00A008B2" w:rsidP="00D5061F">
            <w:pPr>
              <w:jc w:val="both"/>
            </w:pPr>
            <w:r w:rsidRPr="00750407">
              <w:t>Календарный учебный график (на каждую учебную группу)</w:t>
            </w:r>
          </w:p>
        </w:tc>
        <w:tc>
          <w:tcPr>
            <w:tcW w:w="1770" w:type="dxa"/>
          </w:tcPr>
          <w:p w:rsidR="00A008B2" w:rsidRPr="00750407" w:rsidRDefault="00A008B2" w:rsidP="00D5061F">
            <w:pPr>
              <w:jc w:val="center"/>
            </w:pPr>
          </w:p>
          <w:p w:rsidR="00A008B2" w:rsidRPr="00750407" w:rsidRDefault="00A008B2" w:rsidP="00D5061F">
            <w:pPr>
              <w:jc w:val="center"/>
            </w:pPr>
          </w:p>
          <w:p w:rsidR="00A008B2" w:rsidRPr="00D5061F" w:rsidRDefault="00A008B2" w:rsidP="00D5061F"/>
          <w:p w:rsidR="00A008B2" w:rsidRPr="00750407" w:rsidRDefault="00A008B2" w:rsidP="00D5061F">
            <w:pPr>
              <w:jc w:val="center"/>
            </w:pPr>
            <w:r w:rsidRPr="00750407">
              <w:t>шт</w:t>
            </w:r>
          </w:p>
          <w:p w:rsidR="00A008B2" w:rsidRPr="00D5061F" w:rsidRDefault="00A008B2" w:rsidP="00D5061F">
            <w:pPr>
              <w:jc w:val="center"/>
            </w:pPr>
            <w:r w:rsidRPr="00750407">
              <w:t>шт</w:t>
            </w:r>
          </w:p>
          <w:p w:rsidR="00A008B2" w:rsidRPr="00D5061F" w:rsidRDefault="00A008B2" w:rsidP="00D5061F">
            <w:pPr>
              <w:jc w:val="center"/>
            </w:pPr>
            <w:r w:rsidRPr="00750407">
              <w:t>шт</w:t>
            </w:r>
          </w:p>
          <w:p w:rsidR="00A008B2" w:rsidRPr="00D5061F" w:rsidRDefault="00A008B2" w:rsidP="00D5061F">
            <w:pPr>
              <w:jc w:val="center"/>
            </w:pPr>
          </w:p>
          <w:p w:rsidR="00A008B2" w:rsidRPr="00D5061F" w:rsidRDefault="00A008B2" w:rsidP="00D5061F">
            <w:pPr>
              <w:jc w:val="center"/>
            </w:pPr>
          </w:p>
          <w:p w:rsidR="00A008B2" w:rsidRPr="00750407" w:rsidRDefault="00A008B2" w:rsidP="00D5061F">
            <w:r>
              <w:t xml:space="preserve">          </w:t>
            </w:r>
            <w:r w:rsidRPr="00750407">
              <w:t>шт</w:t>
            </w:r>
          </w:p>
          <w:p w:rsidR="00A008B2" w:rsidRPr="00D5061F" w:rsidRDefault="00A008B2" w:rsidP="00D5061F">
            <w:pPr>
              <w:jc w:val="center"/>
            </w:pPr>
          </w:p>
          <w:p w:rsidR="00A008B2" w:rsidRPr="00D5061F" w:rsidRDefault="00A008B2" w:rsidP="00D5061F">
            <w:pPr>
              <w:jc w:val="center"/>
            </w:pPr>
          </w:p>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D5061F" w:rsidRDefault="00A008B2" w:rsidP="00D5061F">
            <w:pPr>
              <w:jc w:val="center"/>
            </w:pPr>
          </w:p>
        </w:tc>
        <w:tc>
          <w:tcPr>
            <w:tcW w:w="1931" w:type="dxa"/>
          </w:tcPr>
          <w:p w:rsidR="00A008B2" w:rsidRPr="00750407" w:rsidRDefault="00A008B2" w:rsidP="00D5061F">
            <w:pPr>
              <w:jc w:val="center"/>
            </w:pPr>
          </w:p>
          <w:p w:rsidR="00A008B2" w:rsidRPr="00750407" w:rsidRDefault="00A008B2" w:rsidP="00D5061F">
            <w:pPr>
              <w:jc w:val="center"/>
            </w:pPr>
          </w:p>
          <w:p w:rsidR="00A008B2" w:rsidRPr="00D5061F" w:rsidRDefault="00A008B2" w:rsidP="00D5061F"/>
          <w:p w:rsidR="00A008B2" w:rsidRPr="00750407" w:rsidRDefault="00A008B2" w:rsidP="00D5061F">
            <w:pPr>
              <w:jc w:val="center"/>
            </w:pPr>
            <w:r w:rsidRPr="00750407">
              <w:t>1</w:t>
            </w:r>
          </w:p>
          <w:p w:rsidR="00A008B2" w:rsidRPr="009D2ABF" w:rsidRDefault="00A008B2" w:rsidP="00D5061F">
            <w:pPr>
              <w:jc w:val="center"/>
              <w:rPr>
                <w:lang w:val="en-US"/>
              </w:rPr>
            </w:pPr>
            <w:r w:rsidRPr="00750407">
              <w:t>1</w:t>
            </w:r>
          </w:p>
          <w:p w:rsidR="00A008B2" w:rsidRPr="00750407" w:rsidRDefault="00A008B2" w:rsidP="00D5061F">
            <w:pPr>
              <w:jc w:val="center"/>
            </w:pPr>
            <w:r w:rsidRPr="00750407">
              <w:t>1</w:t>
            </w:r>
          </w:p>
          <w:p w:rsidR="00A008B2" w:rsidRDefault="00A008B2" w:rsidP="00D5061F">
            <w:pPr>
              <w:rPr>
                <w:lang w:val="en-US"/>
              </w:rPr>
            </w:pPr>
            <w:r>
              <w:t xml:space="preserve">            </w:t>
            </w:r>
          </w:p>
          <w:p w:rsidR="00A008B2" w:rsidRDefault="00A008B2" w:rsidP="00D5061F">
            <w:pPr>
              <w:rPr>
                <w:lang w:val="en-US"/>
              </w:rPr>
            </w:pPr>
          </w:p>
          <w:p w:rsidR="00A008B2" w:rsidRPr="009D2ABF" w:rsidRDefault="00A008B2" w:rsidP="00D5061F">
            <w:pPr>
              <w:rPr>
                <w:lang w:val="en-US"/>
              </w:rPr>
            </w:pPr>
            <w:r>
              <w:rPr>
                <w:lang w:val="en-US"/>
              </w:rPr>
              <w:t xml:space="preserve">            </w:t>
            </w:r>
            <w:r>
              <w:t xml:space="preserve"> </w:t>
            </w:r>
            <w:r w:rsidRPr="00750407">
              <w:t>1</w:t>
            </w:r>
          </w:p>
          <w:p w:rsidR="00A008B2" w:rsidRDefault="00A008B2" w:rsidP="00D5061F">
            <w:pPr>
              <w:jc w:val="center"/>
              <w:rPr>
                <w:lang w:val="en-US"/>
              </w:rPr>
            </w:pPr>
          </w:p>
          <w:p w:rsidR="00A008B2" w:rsidRDefault="00A008B2" w:rsidP="00D5061F">
            <w:pPr>
              <w:jc w:val="center"/>
              <w:rPr>
                <w:lang w:val="en-US"/>
              </w:rPr>
            </w:pPr>
          </w:p>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9D2ABF" w:rsidRDefault="00A008B2" w:rsidP="00D5061F">
            <w:pPr>
              <w:jc w:val="center"/>
              <w:rPr>
                <w:lang w:val="en-US"/>
              </w:rPr>
            </w:pPr>
          </w:p>
        </w:tc>
      </w:tr>
    </w:tbl>
    <w:p w:rsidR="00A008B2" w:rsidRDefault="00A008B2" w:rsidP="00D5061F">
      <w:pPr>
        <w:jc w:val="right"/>
      </w:pPr>
    </w:p>
    <w:p w:rsidR="00A008B2" w:rsidRDefault="00A008B2" w:rsidP="00D5061F">
      <w:pPr>
        <w:jc w:val="right"/>
      </w:pPr>
    </w:p>
    <w:p w:rsidR="00A008B2" w:rsidRDefault="00A008B2" w:rsidP="00D5061F">
      <w:pPr>
        <w:jc w:val="right"/>
      </w:pPr>
    </w:p>
    <w:p w:rsidR="00A008B2" w:rsidRPr="00D15820" w:rsidRDefault="00D15820" w:rsidP="00D15820">
      <w:pPr>
        <w:rPr>
          <w:lang w:val="en-US"/>
        </w:rPr>
      </w:pPr>
      <w:r>
        <w:rPr>
          <w:lang w:val="en-US"/>
        </w:rPr>
        <w:t>30</w:t>
      </w:r>
    </w:p>
    <w:p w:rsidR="00A008B2" w:rsidRPr="00C37C3D" w:rsidRDefault="00C37C3D" w:rsidP="00D5061F">
      <w:pPr>
        <w:jc w:val="right"/>
        <w:rPr>
          <w:lang w:val="en-US"/>
        </w:rPr>
      </w:pPr>
      <w:r>
        <w:lastRenderedPageBreak/>
        <w:t>Окончание табл</w:t>
      </w:r>
      <w:r>
        <w:rPr>
          <w:lang w:val="en-US"/>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4"/>
        <w:gridCol w:w="1770"/>
        <w:gridCol w:w="1931"/>
      </w:tblGrid>
      <w:tr w:rsidR="00A008B2" w:rsidRPr="00750407" w:rsidTr="00D5061F">
        <w:trPr>
          <w:trHeight w:val="837"/>
        </w:trPr>
        <w:tc>
          <w:tcPr>
            <w:tcW w:w="6214" w:type="dxa"/>
          </w:tcPr>
          <w:p w:rsidR="00A008B2" w:rsidRPr="00750407" w:rsidRDefault="00A008B2" w:rsidP="00D5061F">
            <w:pPr>
              <w:jc w:val="both"/>
            </w:pPr>
            <w:r w:rsidRPr="00750407">
              <w:t>Расписание занятий (на каждую учебную группу)</w:t>
            </w:r>
          </w:p>
          <w:p w:rsidR="00A008B2" w:rsidRPr="00750407" w:rsidRDefault="00A008B2" w:rsidP="00D5061F">
            <w:pPr>
              <w:jc w:val="both"/>
            </w:pPr>
            <w:r w:rsidRPr="00750407">
              <w:t>График учебного вождения (на каждую учебную группу)</w:t>
            </w:r>
          </w:p>
          <w:p w:rsidR="00A008B2" w:rsidRPr="00750407" w:rsidRDefault="00A008B2" w:rsidP="00D5061F">
            <w:r w:rsidRPr="00750407">
              <w:t xml:space="preserve">Схемы учебных маршрутов, утвержденные руководителем организации, осуществляющей образовательную деятельность </w:t>
            </w:r>
          </w:p>
          <w:p w:rsidR="00A008B2" w:rsidRPr="00750407" w:rsidRDefault="00A008B2" w:rsidP="00D5061F">
            <w:r w:rsidRPr="00750407">
              <w:t>Книга жалоб и предложений</w:t>
            </w:r>
          </w:p>
        </w:tc>
        <w:tc>
          <w:tcPr>
            <w:tcW w:w="1770" w:type="dxa"/>
          </w:tcPr>
          <w:p w:rsidR="00A008B2" w:rsidRPr="00750407" w:rsidRDefault="00A008B2" w:rsidP="00D5061F">
            <w:pPr>
              <w:jc w:val="center"/>
            </w:pPr>
            <w:r w:rsidRPr="00750407">
              <w:t>шт</w:t>
            </w:r>
          </w:p>
          <w:p w:rsidR="00A008B2" w:rsidRPr="00750407" w:rsidRDefault="00A008B2" w:rsidP="00D5061F">
            <w:pPr>
              <w:jc w:val="center"/>
            </w:pPr>
            <w:r w:rsidRPr="00750407">
              <w:t>шт</w:t>
            </w:r>
          </w:p>
          <w:p w:rsidR="00A008B2" w:rsidRPr="009D2ABF" w:rsidRDefault="00A008B2" w:rsidP="00D5061F">
            <w:pPr>
              <w:jc w:val="center"/>
            </w:pPr>
            <w:r>
              <w:t>шт</w:t>
            </w:r>
          </w:p>
          <w:p w:rsidR="00A008B2" w:rsidRPr="00750407" w:rsidRDefault="00A008B2" w:rsidP="00D5061F">
            <w:pPr>
              <w:jc w:val="center"/>
            </w:pPr>
          </w:p>
          <w:p w:rsidR="00A008B2" w:rsidRPr="00750407" w:rsidRDefault="00A008B2" w:rsidP="00D5061F">
            <w:pPr>
              <w:jc w:val="center"/>
            </w:pPr>
            <w:r w:rsidRPr="00750407">
              <w:t>шт</w:t>
            </w:r>
          </w:p>
        </w:tc>
        <w:tc>
          <w:tcPr>
            <w:tcW w:w="1931" w:type="dxa"/>
          </w:tcPr>
          <w:p w:rsidR="00A008B2" w:rsidRPr="00750407" w:rsidRDefault="00A008B2" w:rsidP="00D5061F">
            <w:pPr>
              <w:jc w:val="center"/>
            </w:pPr>
            <w:r w:rsidRPr="00750407">
              <w:t>1</w:t>
            </w:r>
          </w:p>
          <w:p w:rsidR="00A008B2" w:rsidRPr="00750407" w:rsidRDefault="00A008B2" w:rsidP="00D5061F">
            <w:pPr>
              <w:jc w:val="center"/>
            </w:pPr>
            <w:r w:rsidRPr="00750407">
              <w:t>1</w:t>
            </w:r>
          </w:p>
          <w:p w:rsidR="00A008B2" w:rsidRPr="00750407" w:rsidRDefault="00A008B2" w:rsidP="00D5061F">
            <w:pPr>
              <w:jc w:val="center"/>
            </w:pPr>
            <w:r>
              <w:t>1</w:t>
            </w:r>
          </w:p>
          <w:p w:rsidR="00A008B2" w:rsidRPr="00750407" w:rsidRDefault="00A008B2" w:rsidP="00D5061F">
            <w:pPr>
              <w:jc w:val="center"/>
            </w:pPr>
          </w:p>
          <w:p w:rsidR="00A008B2" w:rsidRPr="00750407" w:rsidRDefault="00A008B2" w:rsidP="00D5061F">
            <w:pPr>
              <w:jc w:val="center"/>
            </w:pPr>
            <w:r w:rsidRPr="00750407">
              <w:t>1</w:t>
            </w:r>
          </w:p>
          <w:p w:rsidR="00A008B2" w:rsidRPr="00750407" w:rsidRDefault="00A008B2" w:rsidP="00D5061F">
            <w:pPr>
              <w:jc w:val="center"/>
            </w:pPr>
          </w:p>
        </w:tc>
      </w:tr>
      <w:tr w:rsidR="00A008B2" w:rsidRPr="00750407" w:rsidTr="00D5061F">
        <w:trPr>
          <w:trHeight w:val="243"/>
        </w:trPr>
        <w:tc>
          <w:tcPr>
            <w:tcW w:w="6214" w:type="dxa"/>
          </w:tcPr>
          <w:p w:rsidR="00A008B2" w:rsidRPr="00750407" w:rsidRDefault="00A008B2" w:rsidP="00D5061F">
            <w:pPr>
              <w:jc w:val="both"/>
            </w:pPr>
            <w:r w:rsidRPr="00750407">
              <w:t>Адрес официального сайта в сети «Интернет»</w:t>
            </w:r>
          </w:p>
        </w:tc>
        <w:tc>
          <w:tcPr>
            <w:tcW w:w="1770" w:type="dxa"/>
          </w:tcPr>
          <w:p w:rsidR="00A008B2" w:rsidRPr="00750407" w:rsidRDefault="00C37C3D" w:rsidP="00D5061F">
            <w:pPr>
              <w:jc w:val="center"/>
            </w:pPr>
            <w:r w:rsidRPr="00750407">
              <w:t>шт</w:t>
            </w:r>
          </w:p>
        </w:tc>
        <w:tc>
          <w:tcPr>
            <w:tcW w:w="1931" w:type="dxa"/>
          </w:tcPr>
          <w:p w:rsidR="00A008B2" w:rsidRPr="00C37C3D" w:rsidRDefault="00C37C3D" w:rsidP="00D5061F">
            <w:pPr>
              <w:jc w:val="center"/>
              <w:rPr>
                <w:lang w:val="en-US"/>
              </w:rPr>
            </w:pPr>
            <w:r>
              <w:rPr>
                <w:lang w:val="en-US"/>
              </w:rPr>
              <w:t>1</w:t>
            </w:r>
          </w:p>
        </w:tc>
      </w:tr>
    </w:tbl>
    <w:p w:rsidR="00A008B2" w:rsidRDefault="00A008B2" w:rsidP="00D5061F">
      <w:pPr>
        <w:jc w:val="right"/>
      </w:pPr>
    </w:p>
    <w:p w:rsidR="00A008B2" w:rsidRDefault="00A008B2" w:rsidP="00D5061F">
      <w:pPr>
        <w:jc w:val="right"/>
      </w:pPr>
    </w:p>
    <w:p w:rsidR="00D15820" w:rsidRPr="001F251C" w:rsidRDefault="00A008B2" w:rsidP="00D5061F">
      <w:pPr>
        <w:jc w:val="center"/>
      </w:pPr>
      <w:r w:rsidRPr="00785380">
        <w:t>Перечень материалов по предмету «Первая помощь»</w:t>
      </w:r>
      <w:r w:rsidR="00D15820" w:rsidRPr="00D15820">
        <w:t xml:space="preserve"> </w:t>
      </w:r>
    </w:p>
    <w:p w:rsidR="00A008B2" w:rsidRPr="00D15820" w:rsidRDefault="00D15820" w:rsidP="00D15820">
      <w:pPr>
        <w:jc w:val="center"/>
        <w:rPr>
          <w:lang w:val="en-US"/>
        </w:rPr>
      </w:pPr>
      <w:r w:rsidRPr="001F251C">
        <w:t xml:space="preserve">                                                                                                                                                     </w:t>
      </w:r>
      <w:r>
        <w:rPr>
          <w:lang w:val="en-US"/>
        </w:rPr>
        <w:t>T</w:t>
      </w:r>
      <w:r>
        <w:t>абл</w:t>
      </w:r>
      <w:r>
        <w:rPr>
          <w:lang w:val="en-US"/>
        </w:rPr>
        <w:t>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843"/>
        <w:gridCol w:w="1536"/>
      </w:tblGrid>
      <w:tr w:rsidR="00A008B2" w:rsidRPr="005531C0" w:rsidTr="00D5061F">
        <w:tc>
          <w:tcPr>
            <w:tcW w:w="6521" w:type="dxa"/>
          </w:tcPr>
          <w:p w:rsidR="00A008B2" w:rsidRPr="009C55D9" w:rsidRDefault="00A008B2" w:rsidP="00D5061F">
            <w:pPr>
              <w:widowControl w:val="0"/>
              <w:autoSpaceDE w:val="0"/>
              <w:autoSpaceDN w:val="0"/>
              <w:adjustRightInd w:val="0"/>
              <w:jc w:val="center"/>
            </w:pPr>
            <w:r w:rsidRPr="009C55D9">
              <w:t>Наименование учебных материалов</w:t>
            </w:r>
          </w:p>
        </w:tc>
        <w:tc>
          <w:tcPr>
            <w:tcW w:w="1843" w:type="dxa"/>
          </w:tcPr>
          <w:p w:rsidR="00A008B2" w:rsidRPr="009C55D9" w:rsidRDefault="00A008B2" w:rsidP="00D5061F">
            <w:pPr>
              <w:widowControl w:val="0"/>
              <w:autoSpaceDE w:val="0"/>
              <w:autoSpaceDN w:val="0"/>
              <w:adjustRightInd w:val="0"/>
              <w:jc w:val="center"/>
            </w:pPr>
            <w:r w:rsidRPr="009C55D9">
              <w:t>Единица</w:t>
            </w:r>
          </w:p>
          <w:p w:rsidR="00A008B2" w:rsidRPr="009C55D9" w:rsidRDefault="00A008B2" w:rsidP="00D5061F">
            <w:pPr>
              <w:widowControl w:val="0"/>
              <w:autoSpaceDE w:val="0"/>
              <w:autoSpaceDN w:val="0"/>
              <w:adjustRightInd w:val="0"/>
              <w:jc w:val="center"/>
            </w:pPr>
            <w:r w:rsidRPr="009C55D9">
              <w:t>измерения</w:t>
            </w:r>
          </w:p>
        </w:tc>
        <w:tc>
          <w:tcPr>
            <w:tcW w:w="1536" w:type="dxa"/>
          </w:tcPr>
          <w:p w:rsidR="00A008B2" w:rsidRPr="009C55D9" w:rsidRDefault="00A008B2" w:rsidP="00D5061F">
            <w:pPr>
              <w:widowControl w:val="0"/>
              <w:autoSpaceDE w:val="0"/>
              <w:autoSpaceDN w:val="0"/>
              <w:adjustRightInd w:val="0"/>
              <w:jc w:val="center"/>
            </w:pPr>
            <w:r w:rsidRPr="009C55D9">
              <w:t xml:space="preserve">Количество </w:t>
            </w:r>
          </w:p>
        </w:tc>
      </w:tr>
      <w:tr w:rsidR="00A008B2" w:rsidRPr="005531C0" w:rsidTr="00D5061F">
        <w:tc>
          <w:tcPr>
            <w:tcW w:w="9900" w:type="dxa"/>
            <w:gridSpan w:val="3"/>
          </w:tcPr>
          <w:p w:rsidR="00A008B2" w:rsidRPr="009C55D9" w:rsidRDefault="00A008B2" w:rsidP="00D5061F">
            <w:pPr>
              <w:widowControl w:val="0"/>
              <w:autoSpaceDE w:val="0"/>
              <w:autoSpaceDN w:val="0"/>
              <w:adjustRightInd w:val="0"/>
              <w:jc w:val="center"/>
            </w:pPr>
            <w:r w:rsidRPr="009C55D9">
              <w:t xml:space="preserve">Оборудование </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p w:rsidR="00A008B2" w:rsidRPr="009C55D9" w:rsidRDefault="00A008B2" w:rsidP="00D5061F">
            <w:pPr>
              <w:widowControl w:val="0"/>
              <w:autoSpaceDE w:val="0"/>
              <w:autoSpaceDN w:val="0"/>
              <w:adjustRightInd w:val="0"/>
            </w:pP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20</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Мотоциклетный шлем</w:t>
            </w:r>
          </w:p>
        </w:tc>
        <w:tc>
          <w:tcPr>
            <w:tcW w:w="1843" w:type="dxa"/>
          </w:tcPr>
          <w:p w:rsidR="00A008B2" w:rsidRPr="009C55D9" w:rsidRDefault="00A008B2" w:rsidP="00D5061F">
            <w:pPr>
              <w:widowControl w:val="0"/>
              <w:autoSpaceDE w:val="0"/>
              <w:autoSpaceDN w:val="0"/>
              <w:adjustRightInd w:val="0"/>
              <w:jc w:val="center"/>
            </w:pPr>
            <w:r w:rsidRPr="009C55D9">
              <w:t>штук</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9900" w:type="dxa"/>
            <w:gridSpan w:val="3"/>
          </w:tcPr>
          <w:p w:rsidR="00A008B2" w:rsidRPr="009C55D9" w:rsidRDefault="00A008B2" w:rsidP="00D5061F">
            <w:pPr>
              <w:widowControl w:val="0"/>
              <w:autoSpaceDE w:val="0"/>
              <w:autoSpaceDN w:val="0"/>
              <w:adjustRightInd w:val="0"/>
              <w:jc w:val="center"/>
            </w:pPr>
            <w:r w:rsidRPr="009C55D9">
              <w:t xml:space="preserve">Расходные материалы </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Аптечка первой помощи (автомобильная)</w:t>
            </w: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594689" w:rsidP="00D5061F">
            <w:pPr>
              <w:widowControl w:val="0"/>
              <w:autoSpaceDE w:val="0"/>
              <w:autoSpaceDN w:val="0"/>
              <w:adjustRightInd w:val="0"/>
              <w:jc w:val="center"/>
            </w:pPr>
            <w:r>
              <w:t>16</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Табельные средства для оказания первой помощи:</w:t>
            </w:r>
          </w:p>
          <w:p w:rsidR="00A008B2" w:rsidRPr="009C55D9" w:rsidRDefault="00A008B2" w:rsidP="00D5061F">
            <w:pPr>
              <w:widowControl w:val="0"/>
              <w:autoSpaceDE w:val="0"/>
              <w:autoSpaceDN w:val="0"/>
              <w:adjustRightInd w:val="0"/>
            </w:pPr>
            <w:r w:rsidRPr="009C55D9">
              <w:t>Устройства для проведения искусственной вентиляции легких: лицевые маски с клапаном различных моделей.</w:t>
            </w:r>
          </w:p>
          <w:p w:rsidR="00A008B2" w:rsidRPr="009C55D9" w:rsidRDefault="00A008B2" w:rsidP="00D5061F">
            <w:pPr>
              <w:widowControl w:val="0"/>
              <w:autoSpaceDE w:val="0"/>
              <w:autoSpaceDN w:val="0"/>
              <w:adjustRightInd w:val="0"/>
            </w:pPr>
            <w:r w:rsidRPr="009C55D9">
              <w:t>Средства для временной остановки кровотечения – жгуты.</w:t>
            </w:r>
          </w:p>
          <w:p w:rsidR="00A008B2" w:rsidRPr="009C55D9" w:rsidRDefault="00A008B2" w:rsidP="00D5061F">
            <w:pPr>
              <w:widowControl w:val="0"/>
              <w:autoSpaceDE w:val="0"/>
              <w:autoSpaceDN w:val="0"/>
              <w:adjustRightInd w:val="0"/>
            </w:pPr>
            <w:r w:rsidRPr="009C55D9">
              <w:t>Средства иммобилизации для верхних, нижних конечностей, шейного отдела позвоночника (шины).</w:t>
            </w:r>
          </w:p>
          <w:p w:rsidR="00A008B2" w:rsidRPr="009C55D9" w:rsidRDefault="00A008B2" w:rsidP="00D5061F">
            <w:pPr>
              <w:widowControl w:val="0"/>
              <w:autoSpaceDE w:val="0"/>
              <w:autoSpaceDN w:val="0"/>
              <w:adjustRightInd w:val="0"/>
            </w:pPr>
            <w:r w:rsidRPr="009C55D9">
              <w:t>Перевязочные средства (бинты, салфетки, лейкопластырь)</w:t>
            </w:r>
          </w:p>
        </w:tc>
        <w:tc>
          <w:tcPr>
            <w:tcW w:w="1843" w:type="dxa"/>
          </w:tcPr>
          <w:p w:rsidR="00A008B2" w:rsidRPr="009C55D9" w:rsidRDefault="00A008B2" w:rsidP="00D5061F">
            <w:pPr>
              <w:widowControl w:val="0"/>
              <w:autoSpaceDE w:val="0"/>
              <w:autoSpaceDN w:val="0"/>
              <w:adjustRightInd w:val="0"/>
              <w:jc w:val="center"/>
            </w:pPr>
            <w:r w:rsidRPr="009C55D9">
              <w:t>комплект</w:t>
            </w:r>
          </w:p>
          <w:p w:rsidR="00A008B2" w:rsidRPr="009C55D9" w:rsidRDefault="00A008B2" w:rsidP="00D5061F">
            <w:pPr>
              <w:widowControl w:val="0"/>
              <w:autoSpaceDE w:val="0"/>
              <w:autoSpaceDN w:val="0"/>
              <w:adjustRightInd w:val="0"/>
              <w:jc w:val="center"/>
            </w:pPr>
            <w:r w:rsidRPr="009C55D9">
              <w:t>рекомендуемый</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9900" w:type="dxa"/>
            <w:gridSpan w:val="3"/>
          </w:tcPr>
          <w:p w:rsidR="00A008B2" w:rsidRPr="009C55D9" w:rsidRDefault="00A008B2" w:rsidP="00D5061F">
            <w:pPr>
              <w:widowControl w:val="0"/>
              <w:autoSpaceDE w:val="0"/>
              <w:autoSpaceDN w:val="0"/>
              <w:adjustRightInd w:val="0"/>
              <w:jc w:val="center"/>
            </w:pPr>
            <w:r w:rsidRPr="009C55D9">
              <w:t xml:space="preserve">Учебно-наглядные пособия </w:t>
            </w:r>
            <w:r w:rsidRPr="009C55D9">
              <w:rPr>
                <w:vertAlign w:val="superscript"/>
              </w:rPr>
              <w:footnoteReference w:id="13"/>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Учебные пособия по первой помощи пострадавшим в дорожно-транспортных происшествиях для водителей</w:t>
            </w: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18</w:t>
            </w:r>
          </w:p>
        </w:tc>
      </w:tr>
      <w:tr w:rsidR="00A008B2" w:rsidRPr="005531C0" w:rsidTr="00D5061F">
        <w:tc>
          <w:tcPr>
            <w:tcW w:w="6521" w:type="dxa"/>
          </w:tcPr>
          <w:p w:rsidR="00A008B2" w:rsidRPr="009C55D9" w:rsidRDefault="00A008B2" w:rsidP="00D5061F">
            <w:pPr>
              <w:widowControl w:val="0"/>
              <w:autoSpaceDE w:val="0"/>
              <w:autoSpaceDN w:val="0"/>
              <w:adjustRightInd w:val="0"/>
            </w:pPr>
            <w:r w:rsidRPr="009C55D9">
              <w:t>Учебные фильмы по первой помощи пострадавшим в дорожно-транспортных происшествиях</w:t>
            </w: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6521" w:type="dxa"/>
          </w:tcPr>
          <w:p w:rsidR="00A008B2" w:rsidRPr="001F251C" w:rsidRDefault="00A008B2" w:rsidP="00D5061F">
            <w:pPr>
              <w:widowControl w:val="0"/>
              <w:autoSpaceDE w:val="0"/>
              <w:autoSpaceDN w:val="0"/>
              <w:adjustRightInd w:val="0"/>
            </w:pPr>
            <w:r w:rsidRPr="009C55D9">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p w:rsidR="00D15820" w:rsidRPr="001F251C" w:rsidRDefault="00D15820" w:rsidP="00D5061F">
            <w:pPr>
              <w:widowControl w:val="0"/>
              <w:autoSpaceDE w:val="0"/>
              <w:autoSpaceDN w:val="0"/>
              <w:adjustRightInd w:val="0"/>
            </w:pPr>
          </w:p>
        </w:tc>
        <w:tc>
          <w:tcPr>
            <w:tcW w:w="1843" w:type="dxa"/>
          </w:tcPr>
          <w:p w:rsidR="00A008B2" w:rsidRPr="009C55D9" w:rsidRDefault="00A008B2" w:rsidP="00D5061F">
            <w:pPr>
              <w:widowControl w:val="0"/>
              <w:autoSpaceDE w:val="0"/>
              <w:autoSpaceDN w:val="0"/>
              <w:adjustRightInd w:val="0"/>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9900" w:type="dxa"/>
            <w:gridSpan w:val="3"/>
          </w:tcPr>
          <w:p w:rsidR="00A008B2" w:rsidRPr="009C55D9" w:rsidRDefault="00A008B2" w:rsidP="00D5061F">
            <w:pPr>
              <w:jc w:val="center"/>
            </w:pPr>
            <w:r w:rsidRPr="009C55D9">
              <w:lastRenderedPageBreak/>
              <w:t>Технические средства обучения</w:t>
            </w:r>
          </w:p>
        </w:tc>
      </w:tr>
      <w:tr w:rsidR="00A008B2" w:rsidRPr="005531C0" w:rsidTr="00D5061F">
        <w:tc>
          <w:tcPr>
            <w:tcW w:w="6521" w:type="dxa"/>
          </w:tcPr>
          <w:p w:rsidR="00A008B2" w:rsidRPr="009C55D9" w:rsidRDefault="00A008B2" w:rsidP="00D5061F">
            <w:r w:rsidRPr="009C55D9">
              <w:t>Компьютер с соответствующим программным обеспечением</w:t>
            </w:r>
          </w:p>
        </w:tc>
        <w:tc>
          <w:tcPr>
            <w:tcW w:w="1843" w:type="dxa"/>
          </w:tcPr>
          <w:p w:rsidR="00A008B2" w:rsidRPr="009C55D9" w:rsidRDefault="00A008B2" w:rsidP="00D5061F">
            <w:pPr>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6521" w:type="dxa"/>
          </w:tcPr>
          <w:p w:rsidR="00A008B2" w:rsidRPr="009C55D9" w:rsidRDefault="00A008B2" w:rsidP="00D5061F">
            <w:r w:rsidRPr="009C55D9">
              <w:t>Мультимедийный проектор</w:t>
            </w:r>
          </w:p>
        </w:tc>
        <w:tc>
          <w:tcPr>
            <w:tcW w:w="1843" w:type="dxa"/>
          </w:tcPr>
          <w:p w:rsidR="00A008B2" w:rsidRPr="009C55D9" w:rsidRDefault="00A008B2" w:rsidP="00D5061F">
            <w:pPr>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6521" w:type="dxa"/>
          </w:tcPr>
          <w:p w:rsidR="00A008B2" w:rsidRPr="009C55D9" w:rsidRDefault="00A008B2" w:rsidP="00D5061F">
            <w:r w:rsidRPr="009C55D9">
              <w:t>Экран (электронная доска)</w:t>
            </w:r>
          </w:p>
        </w:tc>
        <w:tc>
          <w:tcPr>
            <w:tcW w:w="1843" w:type="dxa"/>
          </w:tcPr>
          <w:p w:rsidR="00A008B2" w:rsidRPr="009C55D9" w:rsidRDefault="00A008B2" w:rsidP="00D5061F">
            <w:pPr>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r w:rsidR="00A008B2" w:rsidRPr="005531C0" w:rsidTr="00D5061F">
        <w:tc>
          <w:tcPr>
            <w:tcW w:w="6521" w:type="dxa"/>
          </w:tcPr>
          <w:p w:rsidR="00A008B2" w:rsidRPr="009C55D9" w:rsidRDefault="00A008B2" w:rsidP="00D5061F">
            <w:r w:rsidRPr="009C55D9">
              <w:t>Магнитно-маркерная доска</w:t>
            </w:r>
          </w:p>
        </w:tc>
        <w:tc>
          <w:tcPr>
            <w:tcW w:w="1843" w:type="dxa"/>
          </w:tcPr>
          <w:p w:rsidR="00A008B2" w:rsidRPr="009C55D9" w:rsidRDefault="00A008B2" w:rsidP="00D5061F">
            <w:pPr>
              <w:jc w:val="center"/>
            </w:pPr>
            <w:r w:rsidRPr="009C55D9">
              <w:t>комплект</w:t>
            </w:r>
          </w:p>
        </w:tc>
        <w:tc>
          <w:tcPr>
            <w:tcW w:w="1536" w:type="dxa"/>
          </w:tcPr>
          <w:p w:rsidR="00A008B2" w:rsidRPr="009C55D9" w:rsidRDefault="00A008B2" w:rsidP="00D5061F">
            <w:pPr>
              <w:widowControl w:val="0"/>
              <w:autoSpaceDE w:val="0"/>
              <w:autoSpaceDN w:val="0"/>
              <w:adjustRightInd w:val="0"/>
              <w:jc w:val="center"/>
            </w:pPr>
            <w:r w:rsidRPr="009C55D9">
              <w:t>1</w:t>
            </w:r>
          </w:p>
        </w:tc>
      </w:tr>
    </w:tbl>
    <w:p w:rsidR="00C37C3D" w:rsidRPr="009C4EA4" w:rsidRDefault="00A008B2" w:rsidP="00C37C3D">
      <w:pPr>
        <w:widowControl w:val="0"/>
        <w:autoSpaceDE w:val="0"/>
        <w:autoSpaceDN w:val="0"/>
        <w:adjustRightInd w:val="0"/>
        <w:ind w:firstLine="540"/>
        <w:jc w:val="both"/>
      </w:pPr>
      <w:r w:rsidRPr="00876671">
        <w:rPr>
          <w:vertAlign w:val="superscript"/>
        </w:rPr>
        <w:t>16</w:t>
      </w:r>
      <w:r w:rsidRPr="00876671">
        <w:rPr>
          <w:sz w:val="20"/>
          <w:szCs w:val="20"/>
        </w:rPr>
        <w:t>Учебно-наглядные пособия могут быть представлены в виде печатных изданий, плакатов, электронных учебных материалов, тематических фильмов</w:t>
      </w:r>
      <w:r w:rsidRPr="00D7460B">
        <w:rPr>
          <w:sz w:val="20"/>
          <w:szCs w:val="20"/>
        </w:rPr>
        <w:t>.</w:t>
      </w:r>
      <w:r w:rsidR="00C37C3D" w:rsidRPr="00C37C3D">
        <w:t xml:space="preserve"> </w:t>
      </w:r>
      <w:r w:rsidR="00C37C3D"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w:t>
      </w:r>
      <w:r w:rsidR="00C37C3D">
        <w:t>ний, предусмотренных П</w:t>
      </w:r>
      <w:r w:rsidR="00C37C3D" w:rsidRPr="009C4EA4">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37C3D" w:rsidRPr="009C4EA4" w:rsidRDefault="00C37C3D" w:rsidP="00C37C3D">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37C3D" w:rsidRPr="009C4EA4" w:rsidRDefault="00C37C3D" w:rsidP="00C37C3D">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C37C3D" w:rsidRDefault="00C37C3D" w:rsidP="00C37C3D">
      <w:pPr>
        <w:widowControl w:val="0"/>
        <w:autoSpaceDE w:val="0"/>
        <w:autoSpaceDN w:val="0"/>
        <w:adjustRightInd w:val="0"/>
        <w:ind w:firstLine="540"/>
        <w:jc w:val="both"/>
      </w:pPr>
      <w:r w:rsidRPr="009C4EA4">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w:t>
      </w:r>
      <w:r w:rsidRPr="006B45DB">
        <w:t xml:space="preserve">о </w:t>
      </w:r>
      <w:hyperlink r:id="rId13"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 xml:space="preserve">опасности дорожного движения" </w:t>
      </w:r>
      <w:r w:rsidRPr="009C4EA4">
        <w:t>, что соответствует влажному асфальтобетонному покрытию.</w:t>
      </w:r>
      <w:r w:rsidRPr="005B4A90">
        <w:t xml:space="preserve"> </w:t>
      </w:r>
      <w:hyperlink r:id="rId14" w:history="1">
        <w:r w:rsidRPr="00F73ADB">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37C3D" w:rsidRPr="009C4EA4" w:rsidRDefault="00C37C3D" w:rsidP="00C37C3D">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37C3D" w:rsidRPr="009C4EA4" w:rsidRDefault="00C37C3D" w:rsidP="00C37C3D">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w:t>
      </w:r>
      <w:r>
        <w:t>ний, предусмотренных П</w:t>
      </w:r>
      <w:r w:rsidRPr="009C4EA4">
        <w:t>рограммой, должен обеспечивать водоотвод с их поверхности.</w:t>
      </w:r>
    </w:p>
    <w:p w:rsidR="00C37C3D" w:rsidRPr="009C4EA4" w:rsidRDefault="00C37C3D" w:rsidP="00C37C3D">
      <w:pPr>
        <w:widowControl w:val="0"/>
        <w:autoSpaceDE w:val="0"/>
        <w:autoSpaceDN w:val="0"/>
        <w:adjustRightInd w:val="0"/>
        <w:ind w:firstLine="540"/>
        <w:jc w:val="both"/>
      </w:pPr>
      <w:r w:rsidRPr="009C4EA4">
        <w:t>Продольный уклон закрытой площадки или автодрома (за исключением наклонного участка (эстакады)) должен быть не более 100%.</w:t>
      </w:r>
    </w:p>
    <w:p w:rsidR="00C37C3D" w:rsidRDefault="00C37C3D" w:rsidP="00C37C3D">
      <w:pPr>
        <w:widowControl w:val="0"/>
        <w:autoSpaceDE w:val="0"/>
        <w:autoSpaceDN w:val="0"/>
        <w:adjustRightInd w:val="0"/>
        <w:ind w:firstLine="540"/>
        <w:jc w:val="both"/>
      </w:pPr>
      <w:r w:rsidRPr="009C4EA4">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w:t>
      </w:r>
    </w:p>
    <w:p w:rsidR="00C37C3D" w:rsidRDefault="00C37C3D" w:rsidP="00C37C3D">
      <w:pPr>
        <w:widowControl w:val="0"/>
        <w:autoSpaceDE w:val="0"/>
        <w:autoSpaceDN w:val="0"/>
        <w:adjustRightInd w:val="0"/>
        <w:jc w:val="both"/>
      </w:pPr>
      <w:r w:rsidRPr="009C4EA4">
        <w:t>должно быть не более 3:1. Показатель ослепленности установок наружного освещения не должен превышать 150.</w:t>
      </w:r>
    </w:p>
    <w:p w:rsidR="00C37C3D" w:rsidRPr="009C4EA4" w:rsidRDefault="00C37C3D" w:rsidP="00C37C3D">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D15820" w:rsidRPr="00DA2213" w:rsidRDefault="00C37C3D" w:rsidP="00C37C3D">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w:t>
      </w:r>
      <w:r w:rsidRPr="002253B3">
        <w:t xml:space="preserve">дорожного движения в соответствии с требованиями </w:t>
      </w:r>
      <w:hyperlink r:id="rId15" w:history="1">
        <w:r w:rsidRPr="002253B3">
          <w:t>ГОСТ Р 52290-2004</w:t>
        </w:r>
      </w:hyperlink>
      <w:r w:rsidRPr="002253B3">
        <w:t xml:space="preserve"> "Технические средства организации дорожного движения. Знаки дорожные. Общие технические требования" (далее </w:t>
      </w:r>
      <w:r w:rsidR="00D15820">
        <w:t>–</w:t>
      </w:r>
      <w:r w:rsidRPr="002253B3">
        <w:t xml:space="preserve"> </w:t>
      </w:r>
    </w:p>
    <w:p w:rsidR="00D15820" w:rsidRPr="00DA2213" w:rsidRDefault="00D15820" w:rsidP="00D15820">
      <w:pPr>
        <w:widowControl w:val="0"/>
        <w:autoSpaceDE w:val="0"/>
        <w:autoSpaceDN w:val="0"/>
        <w:adjustRightInd w:val="0"/>
        <w:jc w:val="both"/>
      </w:pPr>
    </w:p>
    <w:p w:rsidR="00D15820" w:rsidRPr="00DA2213" w:rsidRDefault="00D15820" w:rsidP="00D15820">
      <w:pPr>
        <w:widowControl w:val="0"/>
        <w:autoSpaceDE w:val="0"/>
        <w:autoSpaceDN w:val="0"/>
        <w:adjustRightInd w:val="0"/>
        <w:jc w:val="both"/>
      </w:pPr>
      <w:r w:rsidRPr="00DA2213">
        <w:t>32</w:t>
      </w:r>
    </w:p>
    <w:p w:rsidR="00C37C3D" w:rsidRDefault="00C37C3D" w:rsidP="00D15820">
      <w:pPr>
        <w:widowControl w:val="0"/>
        <w:autoSpaceDE w:val="0"/>
        <w:autoSpaceDN w:val="0"/>
        <w:adjustRightInd w:val="0"/>
        <w:jc w:val="both"/>
      </w:pPr>
      <w:r w:rsidRPr="002253B3">
        <w:lastRenderedPageBreak/>
        <w:t xml:space="preserve">ГОСТ Р 52290-2004), </w:t>
      </w:r>
      <w:hyperlink r:id="rId16" w:history="1">
        <w:r w:rsidRPr="002253B3">
          <w:t>ГОСТ Р 51256-2011</w:t>
        </w:r>
      </w:hyperlink>
      <w:r w:rsidRPr="002253B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C37C3D" w:rsidRDefault="00C37C3D" w:rsidP="00D15820">
      <w:pPr>
        <w:widowControl w:val="0"/>
        <w:autoSpaceDE w:val="0"/>
        <w:autoSpaceDN w:val="0"/>
        <w:adjustRightInd w:val="0"/>
        <w:jc w:val="both"/>
      </w:pPr>
      <w:r w:rsidRPr="002253B3">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17" w:history="1">
        <w:r w:rsidRPr="002253B3">
          <w:t>ГОСТ Р 52290-2004</w:t>
        </w:r>
      </w:hyperlink>
      <w:r w:rsidRPr="009C4EA4">
        <w:t>, светофоров типа Т.1 по ГОСТ Р 52282-2004 и уменьшение норм установк</w:t>
      </w:r>
      <w:r>
        <w:t xml:space="preserve">и дорожных знаков, светофоров </w:t>
      </w:r>
      <w:hyperlink r:id="rId18" w:history="1">
        <w:r w:rsidRPr="00F73ADB">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37C3D" w:rsidRPr="009C4EA4" w:rsidRDefault="00C37C3D" w:rsidP="00C37C3D">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37C3D" w:rsidRPr="009C4EA4" w:rsidRDefault="00C37C3D" w:rsidP="00C37C3D">
      <w:pPr>
        <w:widowControl w:val="0"/>
        <w:autoSpaceDE w:val="0"/>
        <w:autoSpaceDN w:val="0"/>
        <w:adjustRightInd w:val="0"/>
        <w:ind w:firstLine="540"/>
        <w:jc w:val="both"/>
      </w:pPr>
      <w:r>
        <w:t>Условия реализации П</w:t>
      </w:r>
      <w:r w:rsidRPr="009C4EA4">
        <w:t>рограммы составляют требования к учебно-материальной базе организации, осуществляющей образовательную деятельность.</w:t>
      </w:r>
    </w:p>
    <w:p w:rsidR="00C37C3D" w:rsidRDefault="00C37C3D" w:rsidP="00C37C3D">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37C3D" w:rsidRDefault="00C37C3D" w:rsidP="00C37C3D">
      <w:pPr>
        <w:widowControl w:val="0"/>
        <w:autoSpaceDE w:val="0"/>
        <w:autoSpaceDN w:val="0"/>
        <w:adjustRightInd w:val="0"/>
        <w:jc w:val="both"/>
      </w:pPr>
    </w:p>
    <w:p w:rsidR="00A008B2" w:rsidRDefault="00A008B2" w:rsidP="00D5061F">
      <w:pPr>
        <w:spacing w:line="360" w:lineRule="auto"/>
        <w:jc w:val="both"/>
        <w:rPr>
          <w:sz w:val="20"/>
          <w:szCs w:val="20"/>
        </w:rPr>
      </w:pPr>
    </w:p>
    <w:p w:rsidR="00A008B2" w:rsidRDefault="00A008B2" w:rsidP="00D5061F">
      <w:pPr>
        <w:widowControl w:val="0"/>
        <w:autoSpaceDE w:val="0"/>
        <w:autoSpaceDN w:val="0"/>
        <w:adjustRightInd w:val="0"/>
        <w:ind w:firstLine="540"/>
        <w:jc w:val="both"/>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5061F">
      <w:pPr>
        <w:autoSpaceDE w:val="0"/>
        <w:autoSpaceDN w:val="0"/>
        <w:adjustRightInd w:val="0"/>
        <w:contextualSpacing/>
        <w:jc w:val="center"/>
      </w:pPr>
    </w:p>
    <w:p w:rsidR="00D15820" w:rsidRPr="001F251C" w:rsidRDefault="00D15820" w:rsidP="00D15820">
      <w:pPr>
        <w:autoSpaceDE w:val="0"/>
        <w:autoSpaceDN w:val="0"/>
        <w:adjustRightInd w:val="0"/>
        <w:contextualSpacing/>
        <w:jc w:val="right"/>
      </w:pPr>
      <w:r w:rsidRPr="001F251C">
        <w:t>33</w:t>
      </w:r>
    </w:p>
    <w:p w:rsidR="00D15820" w:rsidRPr="001F251C" w:rsidRDefault="00D15820" w:rsidP="00D5061F">
      <w:pPr>
        <w:autoSpaceDE w:val="0"/>
        <w:autoSpaceDN w:val="0"/>
        <w:adjustRightInd w:val="0"/>
        <w:contextualSpacing/>
        <w:jc w:val="center"/>
      </w:pPr>
    </w:p>
    <w:p w:rsidR="00A008B2" w:rsidRPr="009C55D9" w:rsidRDefault="00C37C3D" w:rsidP="00D5061F">
      <w:pPr>
        <w:autoSpaceDE w:val="0"/>
        <w:autoSpaceDN w:val="0"/>
        <w:adjustRightInd w:val="0"/>
        <w:contextualSpacing/>
        <w:jc w:val="center"/>
      </w:pPr>
      <w:r>
        <w:rPr>
          <w:lang w:val="en-US"/>
        </w:rPr>
        <w:lastRenderedPageBreak/>
        <w:t>VI</w:t>
      </w:r>
      <w:r w:rsidR="00A008B2" w:rsidRPr="009C55D9">
        <w:t xml:space="preserve"> СИСТЕМА ОЦЕНКИ РЕЗУЛЬТАТОВ ОСВОЕНИЯ ПРОГРАММЫ</w:t>
      </w:r>
    </w:p>
    <w:p w:rsidR="00A008B2" w:rsidRPr="009C55D9" w:rsidRDefault="00A008B2" w:rsidP="00D5061F">
      <w:pPr>
        <w:autoSpaceDE w:val="0"/>
        <w:autoSpaceDN w:val="0"/>
        <w:adjustRightInd w:val="0"/>
        <w:ind w:firstLine="709"/>
        <w:jc w:val="both"/>
      </w:pPr>
    </w:p>
    <w:p w:rsidR="00A008B2" w:rsidRPr="009C55D9" w:rsidRDefault="00A008B2" w:rsidP="00D5061F">
      <w:pPr>
        <w:autoSpaceDE w:val="0"/>
        <w:autoSpaceDN w:val="0"/>
        <w:adjustRightInd w:val="0"/>
        <w:spacing w:line="360" w:lineRule="auto"/>
        <w:ind w:firstLine="709"/>
        <w:jc w:val="both"/>
      </w:pPr>
      <w:r w:rsidRPr="009C55D9">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008B2" w:rsidRPr="009C55D9" w:rsidRDefault="00A008B2" w:rsidP="00D5061F">
      <w:pPr>
        <w:autoSpaceDE w:val="0"/>
        <w:autoSpaceDN w:val="0"/>
        <w:adjustRightInd w:val="0"/>
        <w:spacing w:line="360" w:lineRule="auto"/>
        <w:ind w:firstLine="709"/>
        <w:jc w:val="both"/>
      </w:pPr>
      <w:r w:rsidRPr="009C55D9">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008B2" w:rsidRPr="009C55D9" w:rsidRDefault="00A008B2" w:rsidP="00D5061F">
      <w:pPr>
        <w:autoSpaceDE w:val="0"/>
        <w:autoSpaceDN w:val="0"/>
        <w:adjustRightInd w:val="0"/>
        <w:spacing w:line="360" w:lineRule="auto"/>
        <w:ind w:firstLine="709"/>
        <w:jc w:val="both"/>
      </w:pPr>
      <w:r w:rsidRPr="009C55D9">
        <w:t>К проведению квалификационного экзамена привлекаются представители работодателей, их объединений.</w:t>
      </w:r>
    </w:p>
    <w:p w:rsidR="00A008B2" w:rsidRPr="009C55D9" w:rsidRDefault="00A008B2" w:rsidP="00D5061F">
      <w:pPr>
        <w:autoSpaceDE w:val="0"/>
        <w:autoSpaceDN w:val="0"/>
        <w:adjustRightInd w:val="0"/>
        <w:spacing w:line="360" w:lineRule="auto"/>
        <w:ind w:firstLine="709"/>
        <w:jc w:val="both"/>
      </w:pPr>
      <w:r w:rsidRPr="009C55D9">
        <w:t>Проверка теоретических знаний при проведении квалификационного экзамена проводится по предметам:</w:t>
      </w:r>
    </w:p>
    <w:p w:rsidR="00A008B2" w:rsidRPr="009C55D9" w:rsidRDefault="00A008B2" w:rsidP="00D5061F">
      <w:pPr>
        <w:autoSpaceDE w:val="0"/>
        <w:autoSpaceDN w:val="0"/>
        <w:adjustRightInd w:val="0"/>
        <w:spacing w:line="360" w:lineRule="auto"/>
        <w:ind w:firstLine="709"/>
        <w:jc w:val="both"/>
      </w:pPr>
      <w:r w:rsidRPr="009C55D9">
        <w:t>«Основы законодательства в сфере дорожного движения»;</w:t>
      </w:r>
    </w:p>
    <w:p w:rsidR="00A008B2" w:rsidRPr="009C55D9" w:rsidRDefault="00A008B2" w:rsidP="00D5061F">
      <w:pPr>
        <w:autoSpaceDE w:val="0"/>
        <w:autoSpaceDN w:val="0"/>
        <w:adjustRightInd w:val="0"/>
        <w:spacing w:line="360" w:lineRule="auto"/>
        <w:ind w:firstLine="709"/>
        <w:jc w:val="both"/>
      </w:pPr>
      <w:r w:rsidRPr="009C55D9">
        <w:t>«Устройство и техническое обслуживание транспортных средств категории «</w:t>
      </w:r>
      <w:r w:rsidRPr="009C55D9">
        <w:rPr>
          <w:lang w:val="en-US"/>
        </w:rPr>
        <w:t>D</w:t>
      </w:r>
      <w:r w:rsidRPr="009C55D9">
        <w:t>» как объектов управления»;</w:t>
      </w:r>
    </w:p>
    <w:p w:rsidR="00A008B2" w:rsidRPr="009C55D9" w:rsidRDefault="00A008B2" w:rsidP="00D5061F">
      <w:pPr>
        <w:autoSpaceDE w:val="0"/>
        <w:autoSpaceDN w:val="0"/>
        <w:adjustRightInd w:val="0"/>
        <w:spacing w:line="360" w:lineRule="auto"/>
        <w:ind w:firstLine="709"/>
        <w:jc w:val="both"/>
      </w:pPr>
      <w:r w:rsidRPr="009C55D9">
        <w:t>«Основы управления транспортными средствами категории «</w:t>
      </w:r>
      <w:r w:rsidRPr="009C55D9">
        <w:rPr>
          <w:lang w:val="en-US"/>
        </w:rPr>
        <w:t>D</w:t>
      </w:r>
      <w:r w:rsidRPr="009C55D9">
        <w:t>»;</w:t>
      </w:r>
    </w:p>
    <w:p w:rsidR="00A008B2" w:rsidRPr="009C55D9" w:rsidRDefault="00A008B2" w:rsidP="00D5061F">
      <w:pPr>
        <w:autoSpaceDE w:val="0"/>
        <w:autoSpaceDN w:val="0"/>
        <w:adjustRightInd w:val="0"/>
        <w:spacing w:line="360" w:lineRule="auto"/>
        <w:ind w:firstLine="709"/>
        <w:jc w:val="both"/>
      </w:pPr>
      <w:r w:rsidRPr="009C55D9">
        <w:t xml:space="preserve"> «Организация и выполнение пассажирских перевозок автомобильным транспортом».</w:t>
      </w:r>
    </w:p>
    <w:p w:rsidR="00A008B2" w:rsidRPr="009C55D9" w:rsidRDefault="00A008B2" w:rsidP="00D5061F">
      <w:pPr>
        <w:autoSpaceDE w:val="0"/>
        <w:autoSpaceDN w:val="0"/>
        <w:adjustRightInd w:val="0"/>
        <w:spacing w:line="360" w:lineRule="auto"/>
        <w:ind w:firstLine="709"/>
        <w:jc w:val="both"/>
      </w:pPr>
      <w:r w:rsidRPr="009C55D9">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008B2" w:rsidRPr="009C55D9" w:rsidRDefault="00A008B2" w:rsidP="00D5061F">
      <w:pPr>
        <w:autoSpaceDE w:val="0"/>
        <w:autoSpaceDN w:val="0"/>
        <w:adjustRightInd w:val="0"/>
        <w:spacing w:line="360" w:lineRule="auto"/>
        <w:ind w:firstLine="709"/>
        <w:jc w:val="both"/>
        <w:rPr>
          <w:b/>
          <w:i/>
        </w:rPr>
      </w:pPr>
      <w:r w:rsidRPr="009C55D9">
        <w:t>Практическая квалификационная работа при проведении квалификационного экзамена состоит из двух этапов.</w:t>
      </w:r>
      <w:r w:rsidRPr="009C55D9">
        <w:rPr>
          <w:b/>
          <w:i/>
        </w:rPr>
        <w:t xml:space="preserve"> </w:t>
      </w:r>
      <w:r w:rsidRPr="009C55D9">
        <w:t>На первом этапе проверяются первоначальные навыки управления транспортным средством категории «</w:t>
      </w:r>
      <w:r w:rsidRPr="009C55D9">
        <w:rPr>
          <w:lang w:val="en-US"/>
        </w:rPr>
        <w:t>D</w:t>
      </w:r>
      <w:r w:rsidRPr="009C55D9">
        <w:t>» на закрытой площадке или автодроме. На втором этапе осуществляется проверка навыков управления транспортным средством категории «</w:t>
      </w:r>
      <w:r w:rsidRPr="009C55D9">
        <w:rPr>
          <w:lang w:val="en-US"/>
        </w:rPr>
        <w:t>D</w:t>
      </w:r>
      <w:r w:rsidRPr="009C55D9">
        <w:t xml:space="preserve">» в условиях дорожного движения. </w:t>
      </w:r>
    </w:p>
    <w:p w:rsidR="00A008B2" w:rsidRPr="009C55D9" w:rsidRDefault="00A008B2" w:rsidP="00D5061F">
      <w:pPr>
        <w:autoSpaceDE w:val="0"/>
        <w:autoSpaceDN w:val="0"/>
        <w:adjustRightInd w:val="0"/>
        <w:spacing w:line="360" w:lineRule="auto"/>
        <w:ind w:firstLine="709"/>
        <w:jc w:val="both"/>
      </w:pPr>
      <w:r w:rsidRPr="009C55D9">
        <w:t>Результаты квалификационного экзамена оформляютс</w:t>
      </w:r>
      <w:r>
        <w:t xml:space="preserve">я протоколом. </w:t>
      </w:r>
      <w:r w:rsidRPr="009C55D9">
        <w:t xml:space="preserve"> По результатам квалификационного экзамена выдается свидетельство о профессии водителя.</w:t>
      </w:r>
    </w:p>
    <w:p w:rsidR="00A008B2" w:rsidRPr="009C55D9" w:rsidRDefault="00A008B2" w:rsidP="00D5061F">
      <w:pPr>
        <w:autoSpaceDE w:val="0"/>
        <w:autoSpaceDN w:val="0"/>
        <w:adjustRightInd w:val="0"/>
        <w:spacing w:line="360" w:lineRule="auto"/>
        <w:ind w:firstLine="709"/>
        <w:jc w:val="both"/>
      </w:pPr>
      <w:r w:rsidRPr="009C55D9">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008B2" w:rsidRPr="005531C0" w:rsidRDefault="00A008B2" w:rsidP="00D5061F">
      <w:pPr>
        <w:autoSpaceDE w:val="0"/>
        <w:autoSpaceDN w:val="0"/>
        <w:adjustRightInd w:val="0"/>
        <w:spacing w:line="360" w:lineRule="auto"/>
        <w:ind w:firstLine="709"/>
        <w:jc w:val="both"/>
        <w:rPr>
          <w:sz w:val="28"/>
          <w:szCs w:val="28"/>
        </w:rPr>
      </w:pPr>
      <w:r w:rsidRPr="009C55D9">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008B2" w:rsidRDefault="00A008B2" w:rsidP="00D5061F">
      <w:pPr>
        <w:autoSpaceDE w:val="0"/>
        <w:autoSpaceDN w:val="0"/>
        <w:adjustRightInd w:val="0"/>
        <w:ind w:firstLine="709"/>
        <w:jc w:val="both"/>
      </w:pPr>
    </w:p>
    <w:p w:rsidR="00A008B2" w:rsidRDefault="00A008B2" w:rsidP="00D5061F">
      <w:pPr>
        <w:autoSpaceDE w:val="0"/>
        <w:autoSpaceDN w:val="0"/>
        <w:adjustRightInd w:val="0"/>
        <w:ind w:firstLine="709"/>
        <w:jc w:val="right"/>
      </w:pPr>
    </w:p>
    <w:p w:rsidR="00A008B2" w:rsidRDefault="00A008B2" w:rsidP="00D5061F">
      <w:pPr>
        <w:autoSpaceDE w:val="0"/>
        <w:autoSpaceDN w:val="0"/>
        <w:adjustRightInd w:val="0"/>
        <w:ind w:firstLine="709"/>
        <w:jc w:val="right"/>
      </w:pPr>
    </w:p>
    <w:p w:rsidR="00A008B2" w:rsidRDefault="00A008B2" w:rsidP="00D5061F">
      <w:pPr>
        <w:autoSpaceDE w:val="0"/>
        <w:autoSpaceDN w:val="0"/>
        <w:adjustRightInd w:val="0"/>
        <w:ind w:firstLine="709"/>
        <w:jc w:val="right"/>
      </w:pPr>
    </w:p>
    <w:p w:rsidR="00A008B2" w:rsidRPr="001F251C" w:rsidRDefault="00A008B2" w:rsidP="00D15820">
      <w:pPr>
        <w:autoSpaceDE w:val="0"/>
        <w:autoSpaceDN w:val="0"/>
        <w:adjustRightInd w:val="0"/>
      </w:pPr>
      <w:r>
        <w:t>3</w:t>
      </w:r>
      <w:r w:rsidR="00D15820" w:rsidRPr="001F251C">
        <w:t>4</w:t>
      </w:r>
    </w:p>
    <w:p w:rsidR="00A008B2" w:rsidRPr="007030FC" w:rsidRDefault="00A008B2" w:rsidP="00D5061F">
      <w:pPr>
        <w:widowControl w:val="0"/>
        <w:autoSpaceDE w:val="0"/>
        <w:autoSpaceDN w:val="0"/>
        <w:adjustRightInd w:val="0"/>
        <w:jc w:val="center"/>
      </w:pPr>
    </w:p>
    <w:p w:rsidR="00A008B2" w:rsidRPr="009C55D9" w:rsidRDefault="00C37C3D" w:rsidP="00D5061F">
      <w:pPr>
        <w:widowControl w:val="0"/>
        <w:autoSpaceDE w:val="0"/>
        <w:autoSpaceDN w:val="0"/>
        <w:adjustRightInd w:val="0"/>
        <w:ind w:left="-360"/>
        <w:jc w:val="center"/>
        <w:outlineLvl w:val="1"/>
      </w:pPr>
      <w:bookmarkStart w:id="6" w:name="Par2162"/>
      <w:bookmarkEnd w:id="6"/>
      <w:r>
        <w:lastRenderedPageBreak/>
        <w:t>VII</w:t>
      </w:r>
      <w:r w:rsidR="00A008B2" w:rsidRPr="009C55D9">
        <w:t>. УЧЕБНО-МЕТОДИЧЕСКИЕ МАТЕРИАЛЫ, ОБЕСПЕЧИВАЮЩИЕ</w:t>
      </w:r>
    </w:p>
    <w:p w:rsidR="00A008B2" w:rsidRPr="009C55D9" w:rsidRDefault="00A008B2" w:rsidP="00D5061F">
      <w:pPr>
        <w:widowControl w:val="0"/>
        <w:autoSpaceDE w:val="0"/>
        <w:autoSpaceDN w:val="0"/>
        <w:adjustRightInd w:val="0"/>
        <w:jc w:val="center"/>
      </w:pPr>
      <w:r w:rsidRPr="009C55D9">
        <w:t>РЕАЛИЗАЦИЮ  ПРОГРАММЫ</w:t>
      </w:r>
    </w:p>
    <w:p w:rsidR="00A008B2" w:rsidRPr="009C55D9" w:rsidRDefault="00A008B2" w:rsidP="00D5061F">
      <w:pPr>
        <w:widowControl w:val="0"/>
        <w:autoSpaceDE w:val="0"/>
        <w:autoSpaceDN w:val="0"/>
        <w:adjustRightInd w:val="0"/>
        <w:ind w:left="-540" w:hanging="360"/>
      </w:pPr>
    </w:p>
    <w:p w:rsidR="00A008B2" w:rsidRPr="00C4272D" w:rsidRDefault="00A008B2" w:rsidP="00D5061F">
      <w:pPr>
        <w:spacing w:line="360" w:lineRule="auto"/>
        <w:ind w:firstLine="709"/>
        <w:jc w:val="both"/>
      </w:pPr>
      <w:r w:rsidRPr="00C4272D">
        <w:t>Учебно-методические материалы представлены:</w:t>
      </w:r>
    </w:p>
    <w:p w:rsidR="00A008B2" w:rsidRPr="00C4272D" w:rsidRDefault="00A008B2" w:rsidP="00D5061F">
      <w:pPr>
        <w:spacing w:line="360" w:lineRule="auto"/>
        <w:ind w:firstLine="709"/>
        <w:contextualSpacing/>
        <w:jc w:val="both"/>
      </w:pPr>
      <w:r w:rsidRPr="00C4272D">
        <w:t xml:space="preserve"> Программой переподготовки водителей транспортных средств с категории «С» на категорию «D», утвержденной в установленном порядке;</w:t>
      </w:r>
    </w:p>
    <w:p w:rsidR="00A008B2" w:rsidRPr="00C4272D" w:rsidRDefault="00A008B2" w:rsidP="00D5061F">
      <w:pPr>
        <w:spacing w:line="360" w:lineRule="auto"/>
        <w:ind w:firstLine="709"/>
        <w:contextualSpacing/>
        <w:jc w:val="both"/>
      </w:pPr>
      <w:r w:rsidRPr="00C4272D">
        <w:t>программой переподготовки водителей транспортных средств с категории «С» на категорию «D», согласованной с Госавтоинспекцией и утвержденной руководителем организации, осуществляющей образовательную деятельность;</w:t>
      </w:r>
    </w:p>
    <w:p w:rsidR="00A008B2" w:rsidRPr="00C4272D" w:rsidRDefault="00A008B2" w:rsidP="00D5061F">
      <w:pPr>
        <w:spacing w:line="360" w:lineRule="auto"/>
        <w:ind w:firstLine="709"/>
        <w:contextualSpacing/>
        <w:jc w:val="both"/>
      </w:pPr>
      <w:r w:rsidRPr="00C4272D">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008B2" w:rsidRPr="00C4272D" w:rsidRDefault="00A008B2" w:rsidP="00D5061F">
      <w:pPr>
        <w:spacing w:line="360" w:lineRule="auto"/>
        <w:ind w:firstLine="709"/>
        <w:contextualSpacing/>
        <w:jc w:val="both"/>
      </w:pPr>
      <w:r w:rsidRPr="00C4272D">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008B2" w:rsidRPr="009C55D9" w:rsidRDefault="00A008B2" w:rsidP="00D5061F">
      <w:pPr>
        <w:widowControl w:val="0"/>
        <w:autoSpaceDE w:val="0"/>
        <w:autoSpaceDN w:val="0"/>
        <w:adjustRightInd w:val="0"/>
        <w:jc w:val="both"/>
      </w:pPr>
    </w:p>
    <w:p w:rsidR="00A008B2" w:rsidRPr="009C55D9" w:rsidRDefault="00A008B2" w:rsidP="00D5061F">
      <w:pPr>
        <w:widowControl w:val="0"/>
        <w:autoSpaceDE w:val="0"/>
        <w:autoSpaceDN w:val="0"/>
        <w:adjustRightInd w:val="0"/>
        <w:jc w:val="both"/>
      </w:pPr>
    </w:p>
    <w:p w:rsidR="00A008B2" w:rsidRPr="009C55D9" w:rsidRDefault="00A008B2" w:rsidP="00D5061F"/>
    <w:p w:rsidR="00A008B2" w:rsidRPr="009C55D9" w:rsidRDefault="00A008B2" w:rsidP="00D5061F">
      <w:pPr>
        <w:widowControl w:val="0"/>
        <w:autoSpaceDE w:val="0"/>
        <w:autoSpaceDN w:val="0"/>
        <w:adjustRightInd w:val="0"/>
        <w:jc w:val="both"/>
      </w:pPr>
    </w:p>
    <w:p w:rsidR="00A008B2" w:rsidRPr="009C55D9" w:rsidRDefault="00A008B2" w:rsidP="00D5061F">
      <w:pPr>
        <w:widowControl w:val="0"/>
        <w:autoSpaceDE w:val="0"/>
        <w:autoSpaceDN w:val="0"/>
        <w:adjustRightInd w:val="0"/>
        <w:jc w:val="both"/>
      </w:pPr>
    </w:p>
    <w:p w:rsidR="00A008B2" w:rsidRPr="009C55D9" w:rsidRDefault="00A008B2" w:rsidP="0060399D">
      <w:pPr>
        <w:pStyle w:val="1b"/>
      </w:pPr>
    </w:p>
    <w:p w:rsidR="00A008B2" w:rsidRDefault="00A008B2" w:rsidP="00D5061F">
      <w:pPr>
        <w:jc w:val="center"/>
        <w:rPr>
          <w:b/>
        </w:rPr>
      </w:pPr>
      <w:r w:rsidRPr="009C55D9">
        <w:rPr>
          <w:b/>
        </w:rPr>
        <w:t xml:space="preserve">                                                                                                        </w:t>
      </w: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Default="00A008B2" w:rsidP="00D5061F">
      <w:pPr>
        <w:jc w:val="center"/>
        <w:rPr>
          <w:b/>
        </w:rPr>
      </w:pPr>
    </w:p>
    <w:p w:rsidR="00A008B2" w:rsidRPr="001F251C" w:rsidRDefault="002D55B5" w:rsidP="002D55B5">
      <w:pPr>
        <w:jc w:val="right"/>
      </w:pPr>
      <w:r w:rsidRPr="001F251C">
        <w:t>35</w:t>
      </w:r>
    </w:p>
    <w:p w:rsidR="00776A1C" w:rsidRPr="00C80CBA" w:rsidRDefault="00776A1C" w:rsidP="00776A1C">
      <w:pPr>
        <w:jc w:val="center"/>
        <w:rPr>
          <w:b/>
        </w:rPr>
      </w:pPr>
      <w:r>
        <w:rPr>
          <w:b/>
        </w:rPr>
        <w:lastRenderedPageBreak/>
        <w:t xml:space="preserve">                                                                                                      </w:t>
      </w:r>
      <w:r w:rsidRPr="00C80CBA">
        <w:rPr>
          <w:b/>
        </w:rPr>
        <w:t>УТВЕРЖДАЮ</w:t>
      </w:r>
    </w:p>
    <w:p w:rsidR="00776A1C" w:rsidRDefault="00776A1C" w:rsidP="00776A1C">
      <w:pPr>
        <w:jc w:val="center"/>
      </w:pPr>
      <w:r>
        <w:t xml:space="preserve">                                                                                            Председатель</w:t>
      </w:r>
    </w:p>
    <w:p w:rsidR="00776A1C" w:rsidRPr="00C80CBA" w:rsidRDefault="00776A1C" w:rsidP="00776A1C">
      <w:pPr>
        <w:jc w:val="center"/>
      </w:pPr>
      <w:r>
        <w:t xml:space="preserve">                                                                                              МО ДОСААФ</w:t>
      </w:r>
    </w:p>
    <w:p w:rsidR="00776A1C" w:rsidRPr="00C80CBA" w:rsidRDefault="00776A1C" w:rsidP="00776A1C">
      <w:pPr>
        <w:jc w:val="center"/>
      </w:pPr>
      <w:r>
        <w:t xml:space="preserve">                                                                                                             Баймакского района РБ</w:t>
      </w:r>
    </w:p>
    <w:p w:rsidR="00776A1C" w:rsidRPr="00C80CBA" w:rsidRDefault="00776A1C" w:rsidP="00776A1C">
      <w:pPr>
        <w:jc w:val="center"/>
      </w:pPr>
      <w:r>
        <w:t xml:space="preserve">                                                                                                        _________ Р.Р.Набиуллин</w:t>
      </w:r>
    </w:p>
    <w:p w:rsidR="00776A1C" w:rsidRPr="00AF71E6" w:rsidRDefault="00776A1C" w:rsidP="00776A1C">
      <w:pPr>
        <w:jc w:val="center"/>
      </w:pPr>
      <w:r>
        <w:t xml:space="preserve">                                                                                                         «___» _________ 2019 </w:t>
      </w:r>
      <w:r w:rsidRPr="00C80CBA">
        <w:t xml:space="preserve"> г.</w:t>
      </w:r>
    </w:p>
    <w:p w:rsidR="00C303C3" w:rsidRPr="00C303C3" w:rsidRDefault="00C303C3" w:rsidP="00C303C3">
      <w:pPr>
        <w:widowControl w:val="0"/>
        <w:tabs>
          <w:tab w:val="left" w:pos="685"/>
        </w:tabs>
        <w:spacing w:line="398" w:lineRule="exact"/>
        <w:ind w:left="20"/>
        <w:jc w:val="both"/>
        <w:rPr>
          <w:rFonts w:eastAsia="Calibri"/>
          <w:sz w:val="25"/>
          <w:szCs w:val="20"/>
        </w:rPr>
      </w:pPr>
    </w:p>
    <w:p w:rsidR="00C303C3" w:rsidRPr="00C303C3" w:rsidRDefault="00C37C3D" w:rsidP="00C303C3">
      <w:pPr>
        <w:widowControl w:val="0"/>
        <w:tabs>
          <w:tab w:val="left" w:pos="685"/>
        </w:tabs>
        <w:spacing w:line="398" w:lineRule="exact"/>
        <w:ind w:left="20"/>
        <w:jc w:val="both"/>
        <w:rPr>
          <w:rFonts w:eastAsia="Calibri"/>
          <w:sz w:val="25"/>
          <w:szCs w:val="20"/>
        </w:rPr>
      </w:pPr>
      <w:r>
        <w:rPr>
          <w:rFonts w:eastAsia="Calibri"/>
          <w:sz w:val="25"/>
          <w:szCs w:val="20"/>
          <w:lang w:val="en-US"/>
        </w:rPr>
        <w:t>VIII</w:t>
      </w:r>
      <w:r w:rsidR="00C303C3" w:rsidRPr="00C303C3">
        <w:rPr>
          <w:rFonts w:eastAsia="Calibri"/>
          <w:sz w:val="25"/>
          <w:szCs w:val="20"/>
        </w:rPr>
        <w:t xml:space="preserve"> МЕТОДИЧЕСКИЕ РЕКОМЕНДАЦИИ ПО ОРГАНИЗАЦИИ ОБРАЗОВАТЕЛЬНОГО ПРОЦЕССА В </w:t>
      </w:r>
      <w:r w:rsidR="00776A1C">
        <w:rPr>
          <w:rFonts w:eastAsia="Calibri"/>
          <w:sz w:val="25"/>
          <w:szCs w:val="20"/>
        </w:rPr>
        <w:t>МО ДОСААФ БАЙМАКСКОГО РАЙОНА РБ</w:t>
      </w:r>
      <w:r w:rsidR="00C303C3" w:rsidRPr="00C303C3">
        <w:rPr>
          <w:rFonts w:eastAsia="Calibri"/>
          <w:sz w:val="25"/>
          <w:szCs w:val="20"/>
        </w:rPr>
        <w:t>.</w:t>
      </w:r>
    </w:p>
    <w:p w:rsidR="00C303C3" w:rsidRPr="00C303C3" w:rsidRDefault="00C303C3" w:rsidP="00C303C3">
      <w:pPr>
        <w:widowControl w:val="0"/>
        <w:tabs>
          <w:tab w:val="left" w:pos="685"/>
        </w:tabs>
        <w:spacing w:line="398" w:lineRule="exact"/>
        <w:ind w:left="20"/>
        <w:jc w:val="both"/>
        <w:rPr>
          <w:rFonts w:eastAsia="Calibri"/>
          <w:sz w:val="25"/>
          <w:szCs w:val="20"/>
        </w:rPr>
      </w:pPr>
    </w:p>
    <w:p w:rsidR="00C303C3" w:rsidRPr="00C303C3" w:rsidRDefault="00C303C3" w:rsidP="00C303C3">
      <w:pPr>
        <w:widowControl w:val="0"/>
        <w:tabs>
          <w:tab w:val="left" w:pos="685"/>
        </w:tabs>
        <w:spacing w:line="398" w:lineRule="exact"/>
        <w:ind w:left="20"/>
        <w:jc w:val="both"/>
        <w:rPr>
          <w:rFonts w:eastAsia="Calibri"/>
          <w:sz w:val="25"/>
          <w:szCs w:val="20"/>
        </w:rPr>
      </w:pPr>
      <w:r w:rsidRPr="00C303C3">
        <w:rPr>
          <w:rFonts w:eastAsia="Calibri"/>
          <w:sz w:val="25"/>
          <w:szCs w:val="20"/>
        </w:rPr>
        <w:t xml:space="preserve">1 Основные направления организации образовательного процесса  в </w:t>
      </w:r>
      <w:r w:rsidR="00776A1C">
        <w:rPr>
          <w:rFonts w:eastAsia="Calibri"/>
          <w:sz w:val="25"/>
          <w:szCs w:val="20"/>
        </w:rPr>
        <w:t>МО ДОСААФ Баймакского района РБ.</w:t>
      </w: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1.1. Цель образовательного процесса: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          - повышение образовательного уровня населения;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         -  подготовка и переподготовка специалистов в области управления транспортных средств.</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1.2. Тип образовательной программы – дополнительное образование.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органами, либо </w:t>
      </w:r>
      <w:r w:rsidR="00776A1C">
        <w:rPr>
          <w:rFonts w:eastAsia="Calibri"/>
          <w:sz w:val="22"/>
          <w:szCs w:val="22"/>
          <w:lang w:eastAsia="en-US"/>
        </w:rPr>
        <w:t>МО ДОСААФ Баймакского района РБ</w:t>
      </w:r>
      <w:r w:rsidRPr="00C303C3">
        <w:rPr>
          <w:rFonts w:eastAsia="Calibri"/>
          <w:sz w:val="22"/>
          <w:szCs w:val="22"/>
          <w:lang w:eastAsia="en-US"/>
        </w:rPr>
        <w:t>.</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1.4. Язык , на котором ведется обучение – русский.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1.5. Обучение в </w:t>
      </w:r>
      <w:r w:rsidR="00776A1C">
        <w:rPr>
          <w:rFonts w:eastAsia="Calibri"/>
          <w:sz w:val="22"/>
          <w:szCs w:val="22"/>
          <w:lang w:eastAsia="en-US"/>
        </w:rPr>
        <w:t>МО ДОСААФ Баймакского района РБ</w:t>
      </w:r>
    </w:p>
    <w:p w:rsidR="00C303C3" w:rsidRPr="00C303C3" w:rsidRDefault="00C303C3" w:rsidP="00C303C3">
      <w:pPr>
        <w:rPr>
          <w:rFonts w:eastAsia="Calibri"/>
          <w:sz w:val="22"/>
          <w:szCs w:val="22"/>
          <w:lang w:eastAsia="en-US"/>
        </w:rPr>
      </w:pPr>
      <w:r w:rsidRPr="00C303C3">
        <w:rPr>
          <w:rFonts w:eastAsia="Calibri"/>
          <w:sz w:val="22"/>
          <w:szCs w:val="22"/>
          <w:lang w:eastAsia="en-US"/>
        </w:rPr>
        <w:t>осуществляется на платной основе.</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     Прием (зачисление), а также отчисление и выпуск учащихся осуществляется приказом </w:t>
      </w:r>
      <w:r w:rsidR="00776A1C">
        <w:rPr>
          <w:rFonts w:eastAsia="Calibri"/>
          <w:sz w:val="22"/>
          <w:szCs w:val="22"/>
          <w:lang w:eastAsia="en-US"/>
        </w:rPr>
        <w:t>МО ДОСААФ Баймакского района РБ</w:t>
      </w:r>
      <w:r w:rsidRPr="00C303C3">
        <w:rPr>
          <w:rFonts w:eastAsia="Calibri"/>
          <w:sz w:val="22"/>
          <w:szCs w:val="22"/>
          <w:lang w:eastAsia="en-US"/>
        </w:rPr>
        <w:t>.</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    Форма и порядок оплаты курса обучения определяется договором. Договор на обучение подписывается учащимся и </w:t>
      </w:r>
      <w:r w:rsidR="00776A1C">
        <w:rPr>
          <w:rFonts w:eastAsia="Calibri"/>
          <w:sz w:val="22"/>
          <w:szCs w:val="22"/>
          <w:lang w:eastAsia="en-US"/>
        </w:rPr>
        <w:t>председателем МО ДОСААФ Баймакского района РБ</w:t>
      </w:r>
      <w:r w:rsidRPr="00C303C3">
        <w:rPr>
          <w:rFonts w:eastAsia="Calibri"/>
          <w:sz w:val="22"/>
          <w:szCs w:val="22"/>
          <w:lang w:eastAsia="en-US"/>
        </w:rPr>
        <w:t>, либо их уполномоченными представителями.</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1.7. Продолжительность обучения - в соответствии с образовательными программами.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1.8. </w:t>
      </w:r>
      <w:r w:rsidR="00776A1C">
        <w:rPr>
          <w:rFonts w:eastAsia="Calibri"/>
          <w:sz w:val="22"/>
          <w:szCs w:val="22"/>
          <w:lang w:eastAsia="en-US"/>
        </w:rPr>
        <w:t>МО ДОСААФ Баймакского района РБ</w:t>
      </w:r>
      <w:r w:rsidRPr="00C303C3">
        <w:rPr>
          <w:rFonts w:eastAsia="Calibri"/>
          <w:sz w:val="22"/>
          <w:szCs w:val="22"/>
          <w:lang w:eastAsia="en-US"/>
        </w:rPr>
        <w:t xml:space="preserve">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законодательством РФ и Уставом </w:t>
      </w:r>
      <w:r w:rsidR="00776A1C">
        <w:rPr>
          <w:rFonts w:eastAsia="Calibri"/>
          <w:sz w:val="22"/>
          <w:szCs w:val="22"/>
          <w:lang w:eastAsia="en-US"/>
        </w:rPr>
        <w:t>МО ДОСААФ Баймакского района РБ</w:t>
      </w:r>
      <w:r w:rsidRPr="00C303C3">
        <w:rPr>
          <w:rFonts w:eastAsia="Calibri"/>
          <w:sz w:val="22"/>
          <w:szCs w:val="22"/>
          <w:lang w:eastAsia="en-US"/>
        </w:rPr>
        <w:t>.</w:t>
      </w:r>
    </w:p>
    <w:p w:rsidR="00C303C3" w:rsidRPr="00C303C3" w:rsidRDefault="00C303C3" w:rsidP="00C303C3">
      <w:pPr>
        <w:rPr>
          <w:rFonts w:eastAsia="Calibri"/>
          <w:sz w:val="22"/>
          <w:szCs w:val="22"/>
          <w:lang w:eastAsia="en-US"/>
        </w:rPr>
      </w:pPr>
      <w:r w:rsidRPr="00C303C3">
        <w:rPr>
          <w:rFonts w:eastAsia="Calibri"/>
          <w:sz w:val="22"/>
          <w:szCs w:val="22"/>
          <w:lang w:eastAsia="en-US"/>
        </w:rPr>
        <w:t>1.9.Учебные группы комплектуются численностью до 30 человек.</w:t>
      </w:r>
    </w:p>
    <w:p w:rsidR="00C303C3" w:rsidRPr="00C303C3" w:rsidRDefault="00C303C3" w:rsidP="00C303C3">
      <w:pPr>
        <w:rPr>
          <w:rFonts w:eastAsia="Calibri"/>
          <w:sz w:val="22"/>
          <w:szCs w:val="22"/>
          <w:lang w:eastAsia="en-US"/>
        </w:rPr>
      </w:pPr>
      <w:r w:rsidRPr="00C303C3">
        <w:rPr>
          <w:rFonts w:eastAsia="Calibri"/>
          <w:sz w:val="22"/>
          <w:szCs w:val="22"/>
          <w:lang w:eastAsia="en-US"/>
        </w:rPr>
        <w:t>1.10. Продолжительность обучения в соответствие с образовательными программами.</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обучения, утверждаемым </w:t>
      </w:r>
      <w:r w:rsidR="00387D5C">
        <w:rPr>
          <w:rFonts w:eastAsia="Calibri"/>
          <w:sz w:val="22"/>
          <w:szCs w:val="22"/>
          <w:lang w:eastAsia="en-US"/>
        </w:rPr>
        <w:t>председателем МО ДОСААФ Баймакского района РБ</w:t>
      </w:r>
      <w:r w:rsidRPr="00C303C3">
        <w:rPr>
          <w:rFonts w:eastAsia="Calibri"/>
          <w:sz w:val="22"/>
          <w:szCs w:val="22"/>
          <w:lang w:eastAsia="en-US"/>
        </w:rPr>
        <w:t>,</w:t>
      </w:r>
    </w:p>
    <w:p w:rsidR="00C303C3" w:rsidRPr="00C303C3" w:rsidRDefault="00C303C3" w:rsidP="00C303C3">
      <w:pPr>
        <w:rPr>
          <w:rFonts w:eastAsia="Calibri"/>
          <w:sz w:val="22"/>
          <w:szCs w:val="22"/>
          <w:lang w:eastAsia="en-US"/>
        </w:rPr>
      </w:pPr>
      <w:r w:rsidRPr="00C303C3">
        <w:rPr>
          <w:rFonts w:eastAsia="Calibri"/>
          <w:sz w:val="22"/>
          <w:szCs w:val="22"/>
          <w:lang w:eastAsia="en-US"/>
        </w:rPr>
        <w:t>1.12. Продолжительность учебного часа – не менее 45 минут.</w:t>
      </w:r>
    </w:p>
    <w:p w:rsidR="00C303C3" w:rsidRPr="00C303C3" w:rsidRDefault="00C303C3" w:rsidP="00C303C3">
      <w:pPr>
        <w:rPr>
          <w:rFonts w:eastAsia="Calibri"/>
          <w:sz w:val="22"/>
          <w:szCs w:val="22"/>
          <w:lang w:eastAsia="en-US"/>
        </w:rPr>
      </w:pPr>
      <w:r w:rsidRPr="00C303C3">
        <w:rPr>
          <w:rFonts w:eastAsia="Calibri"/>
          <w:sz w:val="22"/>
          <w:szCs w:val="22"/>
          <w:lang w:eastAsia="en-US"/>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p>
    <w:p w:rsidR="00C303C3" w:rsidRPr="00C303C3" w:rsidRDefault="00C303C3" w:rsidP="00C303C3">
      <w:pPr>
        <w:rPr>
          <w:rFonts w:eastAsia="Calibri"/>
          <w:sz w:val="22"/>
          <w:szCs w:val="22"/>
          <w:lang w:eastAsia="en-US"/>
        </w:rPr>
      </w:pPr>
    </w:p>
    <w:p w:rsidR="00C303C3" w:rsidRPr="001F251C" w:rsidRDefault="00C303C3" w:rsidP="00C303C3">
      <w:pPr>
        <w:rPr>
          <w:rFonts w:eastAsia="Calibri"/>
          <w:sz w:val="22"/>
          <w:szCs w:val="22"/>
          <w:lang w:eastAsia="en-US"/>
        </w:rPr>
      </w:pPr>
      <w:r w:rsidRPr="00C303C3">
        <w:rPr>
          <w:rFonts w:eastAsia="Calibri"/>
          <w:sz w:val="22"/>
          <w:szCs w:val="22"/>
          <w:lang w:eastAsia="en-US"/>
        </w:rPr>
        <w:t xml:space="preserve">  </w:t>
      </w:r>
      <w:r w:rsidR="002D55B5" w:rsidRPr="001F251C">
        <w:rPr>
          <w:rFonts w:eastAsia="Calibri"/>
          <w:sz w:val="22"/>
          <w:szCs w:val="22"/>
          <w:lang w:eastAsia="en-US"/>
        </w:rPr>
        <w:t>36</w:t>
      </w:r>
    </w:p>
    <w:p w:rsidR="00C303C3" w:rsidRPr="00C303C3" w:rsidRDefault="00C303C3" w:rsidP="00C303C3">
      <w:pPr>
        <w:rPr>
          <w:rFonts w:eastAsia="Calibri"/>
          <w:sz w:val="22"/>
          <w:szCs w:val="22"/>
          <w:lang w:eastAsia="en-US"/>
        </w:rPr>
      </w:pPr>
      <w:r w:rsidRPr="00C303C3">
        <w:rPr>
          <w:rFonts w:eastAsia="Calibri"/>
          <w:sz w:val="22"/>
          <w:szCs w:val="22"/>
          <w:lang w:eastAsia="en-US"/>
        </w:rPr>
        <w:lastRenderedPageBreak/>
        <w:t xml:space="preserve">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указанных сведений </w:t>
      </w:r>
      <w:r w:rsidR="00387D5C">
        <w:rPr>
          <w:rFonts w:eastAsia="Calibri"/>
          <w:sz w:val="22"/>
          <w:szCs w:val="22"/>
          <w:lang w:eastAsia="en-US"/>
        </w:rPr>
        <w:t>председатель МО ДОСААФ Баймакского района РБ</w:t>
      </w:r>
      <w:r w:rsidRPr="00C303C3">
        <w:rPr>
          <w:rFonts w:eastAsia="Calibri"/>
          <w:sz w:val="22"/>
          <w:szCs w:val="22"/>
          <w:lang w:eastAsia="en-US"/>
        </w:rPr>
        <w:t xml:space="preserve"> принимает решение об отчислении, либо об оставлении учащегося в учебной группе для дальнейшего обучения.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w:t>
      </w:r>
      <w:r w:rsidR="00387D5C">
        <w:rPr>
          <w:rFonts w:eastAsia="Calibri"/>
          <w:sz w:val="22"/>
          <w:szCs w:val="22"/>
          <w:lang w:eastAsia="en-US"/>
        </w:rPr>
        <w:t>к сдаче выпускных внутренних</w:t>
      </w:r>
      <w:r w:rsidRPr="00C303C3">
        <w:rPr>
          <w:rFonts w:eastAsia="Calibri"/>
          <w:sz w:val="22"/>
          <w:szCs w:val="22"/>
          <w:lang w:eastAsia="en-US"/>
        </w:rPr>
        <w:t xml:space="preserve"> экзаменов. Система оценок при проведении аттестации зачетов и экзаменов – «сдал», «не сдал». Пос</w:t>
      </w:r>
      <w:r w:rsidR="00387D5C">
        <w:rPr>
          <w:rFonts w:eastAsia="Calibri"/>
          <w:sz w:val="22"/>
          <w:szCs w:val="22"/>
          <w:lang w:eastAsia="en-US"/>
        </w:rPr>
        <w:t>ле успешной сдачи внутренних</w:t>
      </w:r>
      <w:r w:rsidRPr="00C303C3">
        <w:rPr>
          <w:rFonts w:eastAsia="Calibri"/>
          <w:sz w:val="22"/>
          <w:szCs w:val="22"/>
          <w:lang w:eastAsia="en-US"/>
        </w:rPr>
        <w:t xml:space="preserve"> экзаменов учащихся допускается к квалификационным экзаменом в органах ГИБДД РФ.</w:t>
      </w:r>
    </w:p>
    <w:p w:rsidR="00C303C3" w:rsidRPr="00C303C3" w:rsidRDefault="00C303C3" w:rsidP="00387D5C">
      <w:pPr>
        <w:rPr>
          <w:b/>
          <w:sz w:val="20"/>
          <w:szCs w:val="20"/>
        </w:rPr>
      </w:pPr>
      <w:r w:rsidRPr="00C303C3">
        <w:rPr>
          <w:rFonts w:eastAsia="Calibri"/>
          <w:sz w:val="22"/>
          <w:szCs w:val="22"/>
          <w:lang w:eastAsia="en-US"/>
        </w:rPr>
        <w:t xml:space="preserve">1.16. Отношение  </w:t>
      </w:r>
      <w:r w:rsidR="00387D5C">
        <w:rPr>
          <w:rFonts w:eastAsia="Calibri"/>
          <w:sz w:val="22"/>
          <w:szCs w:val="22"/>
          <w:lang w:eastAsia="en-US"/>
        </w:rPr>
        <w:t>МО ДОСААФ Баймакского района РБ</w:t>
      </w:r>
      <w:r w:rsidRPr="00C303C3">
        <w:rPr>
          <w:rFonts w:eastAsia="Calibri"/>
          <w:sz w:val="22"/>
          <w:szCs w:val="22"/>
          <w:lang w:eastAsia="en-US"/>
        </w:rPr>
        <w:t xml:space="preserve">, и обучающихся регламентируется договорами и настоящей рекомендацией, а также Правилами внутреннего распорядка </w:t>
      </w:r>
      <w:r w:rsidR="00387D5C">
        <w:rPr>
          <w:rFonts w:eastAsia="Calibri"/>
          <w:sz w:val="22"/>
          <w:szCs w:val="22"/>
          <w:lang w:eastAsia="en-US"/>
        </w:rPr>
        <w:t>МО ДОСААФ Баймакского района РБ</w:t>
      </w:r>
    </w:p>
    <w:p w:rsidR="00C303C3" w:rsidRPr="00C303C3" w:rsidRDefault="00C303C3" w:rsidP="00C303C3">
      <w:pPr>
        <w:spacing w:after="200" w:line="276" w:lineRule="auto"/>
        <w:contextualSpacing/>
        <w:jc w:val="both"/>
        <w:rPr>
          <w:b/>
        </w:rPr>
      </w:pPr>
      <w:r w:rsidRPr="00C303C3">
        <w:rPr>
          <w:b/>
        </w:rPr>
        <w:t xml:space="preserve">       2Организация учебного процесса, правила и методы обучения. </w:t>
      </w:r>
    </w:p>
    <w:p w:rsidR="00C303C3" w:rsidRPr="00C303C3" w:rsidRDefault="00C303C3" w:rsidP="00C303C3">
      <w:pPr>
        <w:ind w:left="720"/>
        <w:contextualSpacing/>
        <w:jc w:val="both"/>
        <w:rPr>
          <w:b/>
        </w:rPr>
      </w:pPr>
      <w:r w:rsidRPr="00C303C3">
        <w:rPr>
          <w:b/>
        </w:rPr>
        <w:t xml:space="preserve">Отношение между </w:t>
      </w:r>
      <w:r w:rsidR="00387D5C" w:rsidRPr="00387D5C">
        <w:rPr>
          <w:rFonts w:eastAsia="Calibri"/>
          <w:b/>
          <w:sz w:val="22"/>
          <w:szCs w:val="22"/>
          <w:lang w:eastAsia="en-US"/>
        </w:rPr>
        <w:t>МО ДОСААФ Баймакского района РБ</w:t>
      </w:r>
      <w:r w:rsidR="00387D5C" w:rsidRPr="00C303C3">
        <w:rPr>
          <w:b/>
        </w:rPr>
        <w:t xml:space="preserve"> </w:t>
      </w:r>
      <w:r w:rsidRPr="00C303C3">
        <w:rPr>
          <w:b/>
        </w:rPr>
        <w:t xml:space="preserve">и учащимися.  </w:t>
      </w:r>
    </w:p>
    <w:p w:rsidR="00C303C3" w:rsidRPr="00C303C3" w:rsidRDefault="00C303C3" w:rsidP="00C303C3">
      <w:pPr>
        <w:ind w:left="1354"/>
        <w:contextualSpacing/>
        <w:jc w:val="both"/>
        <w:rPr>
          <w:b/>
        </w:rPr>
      </w:pPr>
      <w:r w:rsidRPr="00C303C3">
        <w:rPr>
          <w:b/>
        </w:rPr>
        <w:t xml:space="preserve">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транспорте и Главным управлением Государственной инспекции безопасности дорожного движения МВД РФ и (или) другими уполномоченными органами,  либо    </w:t>
      </w:r>
      <w:r w:rsidR="00387D5C">
        <w:rPr>
          <w:rFonts w:eastAsia="Calibri"/>
          <w:sz w:val="22"/>
          <w:szCs w:val="22"/>
          <w:lang w:eastAsia="en-US"/>
        </w:rPr>
        <w:t>МО ДОСААФ Баймакского района РБ</w:t>
      </w:r>
      <w:r w:rsidRPr="00C303C3">
        <w:rPr>
          <w:rFonts w:eastAsia="Calibri"/>
          <w:sz w:val="22"/>
          <w:szCs w:val="22"/>
          <w:lang w:eastAsia="en-US"/>
        </w:rPr>
        <w:t xml:space="preserve">.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2.2 Теоретические занятия проводятся в составе группы, занятия по практическому обучению вождению проводится на учебном тренажере, учебном автомобиле на автодроме для учебной езды и учебных маршрутах согласованных с местами органами ГИБДД. Занятия по  теории проводится утром с 10</w:t>
      </w:r>
      <w:r w:rsidRPr="00C303C3">
        <w:rPr>
          <w:rFonts w:eastAsia="Calibri"/>
          <w:sz w:val="22"/>
          <w:szCs w:val="22"/>
          <w:vertAlign w:val="superscript"/>
          <w:lang w:eastAsia="en-US"/>
        </w:rPr>
        <w:t xml:space="preserve">00 </w:t>
      </w:r>
      <w:r w:rsidRPr="00C303C3">
        <w:rPr>
          <w:rFonts w:eastAsia="Calibri"/>
          <w:sz w:val="22"/>
          <w:szCs w:val="22"/>
          <w:lang w:eastAsia="en-US"/>
        </w:rPr>
        <w:t>до 12</w:t>
      </w:r>
      <w:r w:rsidRPr="00C303C3">
        <w:rPr>
          <w:rFonts w:eastAsia="Calibri"/>
          <w:sz w:val="22"/>
          <w:szCs w:val="22"/>
          <w:vertAlign w:val="superscript"/>
          <w:lang w:eastAsia="en-US"/>
        </w:rPr>
        <w:t>00</w:t>
      </w:r>
      <w:r w:rsidRPr="00C303C3">
        <w:rPr>
          <w:rFonts w:eastAsia="Calibri"/>
          <w:sz w:val="22"/>
          <w:szCs w:val="22"/>
          <w:lang w:eastAsia="en-US"/>
        </w:rPr>
        <w:t xml:space="preserve"> или вечером с 18</w:t>
      </w:r>
      <w:r w:rsidRPr="00C303C3">
        <w:rPr>
          <w:rFonts w:eastAsia="Calibri"/>
          <w:sz w:val="22"/>
          <w:szCs w:val="22"/>
          <w:vertAlign w:val="superscript"/>
          <w:lang w:eastAsia="en-US"/>
        </w:rPr>
        <w:t xml:space="preserve">00 </w:t>
      </w:r>
      <w:r w:rsidRPr="00C303C3">
        <w:rPr>
          <w:rFonts w:eastAsia="Calibri"/>
          <w:sz w:val="22"/>
          <w:szCs w:val="22"/>
          <w:lang w:eastAsia="en-US"/>
        </w:rPr>
        <w:t>до 20</w:t>
      </w:r>
      <w:r w:rsidRPr="00C303C3">
        <w:rPr>
          <w:rFonts w:eastAsia="Calibri"/>
          <w:sz w:val="22"/>
          <w:szCs w:val="22"/>
          <w:vertAlign w:val="superscript"/>
          <w:lang w:eastAsia="en-US"/>
        </w:rPr>
        <w:t xml:space="preserve">00 </w:t>
      </w:r>
      <w:r w:rsidRPr="00C303C3">
        <w:rPr>
          <w:rFonts w:eastAsia="Calibri"/>
          <w:sz w:val="22"/>
          <w:szCs w:val="22"/>
          <w:lang w:eastAsia="en-US"/>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C303C3">
        <w:rPr>
          <w:rFonts w:eastAsia="Calibri"/>
          <w:sz w:val="22"/>
          <w:szCs w:val="22"/>
          <w:vertAlign w:val="superscript"/>
          <w:lang w:eastAsia="en-US"/>
        </w:rPr>
        <w:t xml:space="preserve">00 </w:t>
      </w:r>
      <w:r w:rsidRPr="00C303C3">
        <w:rPr>
          <w:rFonts w:eastAsia="Calibri"/>
          <w:sz w:val="22"/>
          <w:szCs w:val="22"/>
          <w:lang w:eastAsia="en-US"/>
        </w:rPr>
        <w:t>до 18</w:t>
      </w:r>
      <w:r w:rsidRPr="00C303C3">
        <w:rPr>
          <w:rFonts w:eastAsia="Calibri"/>
          <w:sz w:val="22"/>
          <w:szCs w:val="22"/>
          <w:vertAlign w:val="superscript"/>
          <w:lang w:eastAsia="en-US"/>
        </w:rPr>
        <w:t>00</w:t>
      </w:r>
      <w:r w:rsidRPr="00C303C3">
        <w:rPr>
          <w:rFonts w:eastAsia="Calibri"/>
          <w:sz w:val="22"/>
          <w:szCs w:val="22"/>
          <w:lang w:eastAsia="en-US"/>
        </w:rPr>
        <w:t xml:space="preserve"> (допускается незначительное отклонение по согласованию учащимся). Время занятий на тренажере с 8</w:t>
      </w:r>
      <w:r w:rsidRPr="00C303C3">
        <w:rPr>
          <w:rFonts w:eastAsia="Calibri"/>
          <w:sz w:val="22"/>
          <w:szCs w:val="22"/>
          <w:vertAlign w:val="superscript"/>
          <w:lang w:eastAsia="en-US"/>
        </w:rPr>
        <w:t>00</w:t>
      </w:r>
      <w:r w:rsidRPr="00C303C3">
        <w:rPr>
          <w:rFonts w:eastAsia="Calibri"/>
          <w:sz w:val="22"/>
          <w:szCs w:val="22"/>
          <w:lang w:eastAsia="en-US"/>
        </w:rPr>
        <w:t xml:space="preserve"> до 21</w:t>
      </w:r>
      <w:r w:rsidRPr="00C303C3">
        <w:rPr>
          <w:rFonts w:eastAsia="Calibri"/>
          <w:sz w:val="22"/>
          <w:szCs w:val="22"/>
          <w:vertAlign w:val="superscript"/>
          <w:lang w:eastAsia="en-US"/>
        </w:rPr>
        <w:t>00</w:t>
      </w:r>
      <w:r w:rsidRPr="00C303C3">
        <w:rPr>
          <w:rFonts w:eastAsia="Calibri"/>
          <w:sz w:val="22"/>
          <w:szCs w:val="22"/>
          <w:lang w:eastAsia="en-US"/>
        </w:rPr>
        <w:t xml:space="preserve">, согласно утвержденному графику графики занятий утверждаются </w:t>
      </w:r>
      <w:r w:rsidR="00552EA4">
        <w:rPr>
          <w:rFonts w:eastAsia="Calibri"/>
          <w:sz w:val="22"/>
          <w:szCs w:val="22"/>
          <w:lang w:eastAsia="en-US"/>
        </w:rPr>
        <w:t>председателем</w:t>
      </w:r>
      <w:r w:rsidRPr="00C303C3">
        <w:rPr>
          <w:rFonts w:eastAsia="Calibri"/>
          <w:sz w:val="22"/>
          <w:szCs w:val="22"/>
          <w:lang w:eastAsia="en-US"/>
        </w:rPr>
        <w:t xml:space="preserve"> </w:t>
      </w:r>
      <w:r w:rsidR="00552EA4">
        <w:rPr>
          <w:rFonts w:eastAsia="Calibri"/>
          <w:sz w:val="22"/>
          <w:szCs w:val="22"/>
          <w:lang w:eastAsia="en-US"/>
        </w:rPr>
        <w:t>МО ДОСААФ Баймакского района РБ</w:t>
      </w:r>
      <w:r w:rsidR="00552EA4" w:rsidRPr="00C303C3">
        <w:rPr>
          <w:rFonts w:eastAsia="Calibri"/>
          <w:sz w:val="22"/>
          <w:szCs w:val="22"/>
          <w:lang w:eastAsia="en-US"/>
        </w:rPr>
        <w:t xml:space="preserve"> </w:t>
      </w:r>
      <w:r w:rsidRPr="00C303C3">
        <w:rPr>
          <w:rFonts w:eastAsia="Calibri"/>
          <w:sz w:val="22"/>
          <w:szCs w:val="22"/>
          <w:lang w:eastAsia="en-US"/>
        </w:rPr>
        <w:t>и вывешиваются для оз</w:t>
      </w:r>
      <w:r w:rsidR="00552EA4">
        <w:rPr>
          <w:rFonts w:eastAsia="Calibri"/>
          <w:sz w:val="22"/>
          <w:szCs w:val="22"/>
          <w:lang w:eastAsia="en-US"/>
        </w:rPr>
        <w:t xml:space="preserve">накомления на доску объявлений </w:t>
      </w:r>
      <w:r w:rsidRPr="00C303C3">
        <w:rPr>
          <w:rFonts w:eastAsia="Calibri"/>
          <w:sz w:val="22"/>
          <w:szCs w:val="22"/>
          <w:lang w:eastAsia="en-US"/>
        </w:rPr>
        <w:t xml:space="preserve"> </w:t>
      </w:r>
      <w:r w:rsidR="00552EA4">
        <w:rPr>
          <w:rFonts w:eastAsia="Calibri"/>
          <w:sz w:val="22"/>
          <w:szCs w:val="22"/>
          <w:lang w:eastAsia="en-US"/>
        </w:rPr>
        <w:t>МО ДОСААФ Баймакского района РБ</w:t>
      </w:r>
      <w:r w:rsidRPr="00C303C3">
        <w:rPr>
          <w:rFonts w:eastAsia="Calibri"/>
          <w:sz w:val="22"/>
          <w:szCs w:val="22"/>
          <w:lang w:eastAsia="en-US"/>
        </w:rPr>
        <w:t xml:space="preserve">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2.3 При поступление в   </w:t>
      </w:r>
      <w:r w:rsidR="00552EA4">
        <w:rPr>
          <w:rFonts w:eastAsia="Calibri"/>
          <w:sz w:val="22"/>
          <w:szCs w:val="22"/>
          <w:lang w:eastAsia="en-US"/>
        </w:rPr>
        <w:t>МО ДОСААФ Баймакского района РБ</w:t>
      </w:r>
      <w:r w:rsidRPr="00C303C3">
        <w:rPr>
          <w:rFonts w:eastAsia="Calibri"/>
          <w:sz w:val="22"/>
          <w:szCs w:val="22"/>
          <w:lang w:eastAsia="en-US"/>
        </w:rPr>
        <w:t xml:space="preserve">.  учащийся (курсант) предъявляет паспорт с пропиской или регистрацией по месту пребывания и  медицинскую справку транспортной комиссии.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2.4 Курсант,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Занятия в автошколе проходит в дневное с 10</w:t>
      </w:r>
      <w:r w:rsidRPr="00C303C3">
        <w:rPr>
          <w:rFonts w:eastAsia="Calibri"/>
          <w:sz w:val="22"/>
          <w:szCs w:val="22"/>
          <w:vertAlign w:val="superscript"/>
          <w:lang w:eastAsia="en-US"/>
        </w:rPr>
        <w:t>00</w:t>
      </w:r>
      <w:r w:rsidRPr="00C303C3">
        <w:rPr>
          <w:rFonts w:eastAsia="Calibri"/>
          <w:sz w:val="22"/>
          <w:szCs w:val="22"/>
          <w:lang w:eastAsia="en-US"/>
        </w:rPr>
        <w:t xml:space="preserve"> до 12</w:t>
      </w:r>
      <w:r w:rsidRPr="00C303C3">
        <w:rPr>
          <w:rFonts w:eastAsia="Calibri"/>
          <w:sz w:val="22"/>
          <w:szCs w:val="22"/>
          <w:vertAlign w:val="superscript"/>
          <w:lang w:eastAsia="en-US"/>
        </w:rPr>
        <w:t>00</w:t>
      </w:r>
      <w:r w:rsidRPr="00C303C3">
        <w:rPr>
          <w:rFonts w:eastAsia="Calibri"/>
          <w:sz w:val="22"/>
          <w:szCs w:val="22"/>
          <w:lang w:eastAsia="en-US"/>
        </w:rPr>
        <w:t xml:space="preserve"> время с частичным отрывом курсанта от работы или учебы, вечерние время с 17</w:t>
      </w:r>
      <w:r w:rsidRPr="00C303C3">
        <w:rPr>
          <w:rFonts w:eastAsia="Calibri"/>
          <w:sz w:val="22"/>
          <w:szCs w:val="22"/>
          <w:vertAlign w:val="superscript"/>
          <w:lang w:eastAsia="en-US"/>
        </w:rPr>
        <w:t>00</w:t>
      </w:r>
      <w:r w:rsidRPr="00C303C3">
        <w:rPr>
          <w:rFonts w:eastAsia="Calibri"/>
          <w:sz w:val="22"/>
          <w:szCs w:val="22"/>
          <w:lang w:eastAsia="en-US"/>
        </w:rPr>
        <w:t xml:space="preserve"> до 21</w:t>
      </w:r>
      <w:r w:rsidRPr="00C303C3">
        <w:rPr>
          <w:rFonts w:eastAsia="Calibri"/>
          <w:sz w:val="22"/>
          <w:szCs w:val="22"/>
          <w:vertAlign w:val="superscript"/>
          <w:lang w:eastAsia="en-US"/>
        </w:rPr>
        <w:t>00</w:t>
      </w:r>
      <w:r w:rsidRPr="00C303C3">
        <w:rPr>
          <w:rFonts w:eastAsia="Calibri"/>
          <w:sz w:val="22"/>
          <w:szCs w:val="22"/>
          <w:lang w:eastAsia="en-US"/>
        </w:rPr>
        <w:t xml:space="preserve"> час . Графики вождения, занятий и вся необходимая дополнительная информация для курсантов вывешивается на доску объявлений </w:t>
      </w:r>
      <w:r w:rsidR="00552EA4">
        <w:rPr>
          <w:rFonts w:eastAsia="Calibri"/>
          <w:sz w:val="22"/>
          <w:szCs w:val="22"/>
          <w:lang w:eastAsia="en-US"/>
        </w:rPr>
        <w:t>МО ДОСААФ Баймакского района РБ</w:t>
      </w:r>
      <w:r w:rsidRPr="00C303C3">
        <w:rPr>
          <w:rFonts w:eastAsia="Calibri"/>
          <w:sz w:val="22"/>
          <w:szCs w:val="22"/>
          <w:lang w:eastAsia="en-US"/>
        </w:rPr>
        <w:t xml:space="preserve">.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C303C3" w:rsidRPr="00C303C3" w:rsidRDefault="00C303C3" w:rsidP="00C303C3">
      <w:pPr>
        <w:rPr>
          <w:rFonts w:eastAsia="Calibri"/>
          <w:sz w:val="22"/>
          <w:szCs w:val="22"/>
          <w:lang w:eastAsia="en-US"/>
        </w:rPr>
      </w:pPr>
      <w:r w:rsidRPr="00C303C3">
        <w:rPr>
          <w:rFonts w:eastAsia="Calibri"/>
          <w:sz w:val="22"/>
          <w:szCs w:val="22"/>
          <w:lang w:eastAsia="en-US"/>
        </w:rPr>
        <w:t xml:space="preserve">          </w:t>
      </w:r>
    </w:p>
    <w:p w:rsidR="00C303C3" w:rsidRPr="00C303C3" w:rsidRDefault="00C303C3" w:rsidP="00C303C3">
      <w:pPr>
        <w:rPr>
          <w:rFonts w:eastAsia="Calibri"/>
          <w:b/>
          <w:lang w:eastAsia="en-US"/>
        </w:rPr>
      </w:pPr>
      <w:r w:rsidRPr="00C303C3">
        <w:rPr>
          <w:rFonts w:eastAsia="Calibri"/>
          <w:b/>
          <w:lang w:eastAsia="en-US"/>
        </w:rPr>
        <w:t xml:space="preserve">                                3 Организация внутренних экзаменов.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3.1 По окончании курса теоретической подготовки проводится итоговый зачет. Итоговый зачет считается сданным, если курсант правильно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ошибка .В случае, если при ответе на вопрос билета кандидат в водители допустил две ошибки в разных тематических блоках ,то ему предоставляется возможность в течении 10 минут ответить на 10 дополнительных вопросов тематического блока .Тематический блок выбирается из той же группы, где была допущена ошибка .  </w:t>
      </w:r>
    </w:p>
    <w:p w:rsidR="00C303C3" w:rsidRPr="001F251C" w:rsidRDefault="00C303C3" w:rsidP="00C303C3">
      <w:pPr>
        <w:jc w:val="both"/>
        <w:rPr>
          <w:rFonts w:eastAsia="Calibri"/>
          <w:sz w:val="22"/>
          <w:szCs w:val="22"/>
          <w:lang w:eastAsia="en-US"/>
        </w:rPr>
      </w:pPr>
    </w:p>
    <w:p w:rsidR="00C303C3" w:rsidRPr="001F251C" w:rsidRDefault="002D55B5" w:rsidP="002D55B5">
      <w:pPr>
        <w:jc w:val="right"/>
        <w:rPr>
          <w:rFonts w:eastAsia="Calibri"/>
          <w:sz w:val="22"/>
          <w:szCs w:val="22"/>
          <w:lang w:eastAsia="en-US"/>
        </w:rPr>
      </w:pPr>
      <w:r w:rsidRPr="001F251C">
        <w:rPr>
          <w:rFonts w:eastAsia="Calibri"/>
          <w:sz w:val="22"/>
          <w:szCs w:val="22"/>
          <w:lang w:eastAsia="en-US"/>
        </w:rPr>
        <w:t>37</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lastRenderedPageBreak/>
        <w:t>При наличии задолженностей по текущим  зачетам, курсант проходит  дополнительное обучение  в количестве пропущенных или не сданных зачетов.</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3.2 После итогового зачета курсант сдает внутренний экзамен, который является итогом подготовки в рамках договора по обучению. Курсанты, не сдавшие итоговый зачет, пересдают его непосредственно на внутреннем экзамене.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3.3 Внутренний экзамен включает себя 3 этапа: </w:t>
      </w:r>
    </w:p>
    <w:p w:rsidR="00C303C3" w:rsidRPr="00C303C3" w:rsidRDefault="00C303C3" w:rsidP="00C303C3">
      <w:pPr>
        <w:jc w:val="both"/>
        <w:rPr>
          <w:rFonts w:eastAsia="Calibri"/>
          <w:sz w:val="22"/>
          <w:szCs w:val="22"/>
          <w:lang w:eastAsia="en-US"/>
        </w:rPr>
      </w:pPr>
      <w:r w:rsidRPr="00C303C3">
        <w:rPr>
          <w:rFonts w:eastAsia="Calibri"/>
          <w:sz w:val="22"/>
          <w:szCs w:val="22"/>
          <w:u w:val="single"/>
          <w:lang w:eastAsia="en-US"/>
        </w:rPr>
        <w:t xml:space="preserve">1   этап: </w:t>
      </w:r>
      <w:r w:rsidRPr="00C303C3">
        <w:rPr>
          <w:rFonts w:eastAsia="Calibri"/>
          <w:sz w:val="22"/>
          <w:szCs w:val="22"/>
          <w:lang w:eastAsia="en-US"/>
        </w:rPr>
        <w:t xml:space="preserve">решение теоретических задач, который принимает комиссия во главе с председателем. Теоретический этап экзамена считается сданным, если курсант правильно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ошибка .В случае, если при ответе на вопрос билета кандидат в водители допустил две ошибки в разных тематических блоках ,то ему предоставляется возможность в течении 10 минут ответить на 10 дополнительных вопросов тематического блока .Тематический блок выбирается из той же группы, где была допущена ошибка .  </w:t>
      </w:r>
    </w:p>
    <w:p w:rsidR="00C303C3" w:rsidRPr="00C303C3" w:rsidRDefault="00C303C3" w:rsidP="00C303C3">
      <w:pPr>
        <w:jc w:val="both"/>
        <w:rPr>
          <w:rFonts w:eastAsia="Calibri"/>
          <w:sz w:val="22"/>
          <w:szCs w:val="22"/>
          <w:lang w:eastAsia="en-US"/>
        </w:rPr>
      </w:pPr>
      <w:r w:rsidRPr="00C303C3">
        <w:rPr>
          <w:rFonts w:eastAsia="Calibri"/>
          <w:sz w:val="22"/>
          <w:szCs w:val="22"/>
          <w:u w:val="single"/>
          <w:lang w:eastAsia="en-US"/>
        </w:rPr>
        <w:t>2   этап:</w:t>
      </w:r>
      <w:r w:rsidRPr="00C303C3">
        <w:rPr>
          <w:rFonts w:eastAsia="Calibri"/>
          <w:sz w:val="22"/>
          <w:szCs w:val="22"/>
          <w:lang w:eastAsia="en-US"/>
        </w:rPr>
        <w:t xml:space="preserve"> вождение на учебной площадке ( автодром), на котором выполняются все обязательные элементы. </w:t>
      </w:r>
    </w:p>
    <w:p w:rsidR="00C303C3" w:rsidRPr="00C303C3" w:rsidRDefault="00C303C3" w:rsidP="00C303C3">
      <w:pPr>
        <w:jc w:val="both"/>
        <w:rPr>
          <w:rFonts w:eastAsia="Calibri"/>
          <w:sz w:val="22"/>
          <w:szCs w:val="22"/>
          <w:lang w:eastAsia="en-US"/>
        </w:rPr>
      </w:pPr>
      <w:r w:rsidRPr="00C303C3">
        <w:rPr>
          <w:rFonts w:eastAsia="Calibri"/>
          <w:sz w:val="22"/>
          <w:szCs w:val="22"/>
          <w:u w:val="single"/>
          <w:lang w:eastAsia="en-US"/>
        </w:rPr>
        <w:t>3   этап:</w:t>
      </w:r>
      <w:r w:rsidRPr="00C303C3">
        <w:rPr>
          <w:rFonts w:eastAsia="Calibri"/>
          <w:sz w:val="22"/>
          <w:szCs w:val="22"/>
          <w:lang w:eastAsia="en-US"/>
        </w:rPr>
        <w:t xml:space="preserve"> вождение в условиях городского движения.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установленной приказом по </w:t>
      </w:r>
      <w:r w:rsidR="00C35433">
        <w:rPr>
          <w:rFonts w:eastAsia="Calibri"/>
          <w:sz w:val="22"/>
          <w:szCs w:val="22"/>
          <w:lang w:eastAsia="en-US"/>
        </w:rPr>
        <w:t>МО ДОСААФ Баймакского района РБ</w:t>
      </w:r>
      <w:r w:rsidRPr="00C303C3">
        <w:rPr>
          <w:rFonts w:eastAsia="Calibri"/>
          <w:sz w:val="22"/>
          <w:szCs w:val="22"/>
          <w:lang w:eastAsia="en-US"/>
        </w:rPr>
        <w:t xml:space="preserve"> на дату проведения внутреннего экзамена ( копия приказа находится на доске объявления автошколы).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3.7 Повторный внутренний экзамен проводится по методике проведения внутреннего экзамена (пп. №№ 3.2-3.6 данной Рекомендации).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                                     </w:t>
      </w:r>
    </w:p>
    <w:p w:rsidR="00C303C3" w:rsidRPr="00C303C3" w:rsidRDefault="00C303C3" w:rsidP="00C303C3">
      <w:pPr>
        <w:jc w:val="center"/>
        <w:rPr>
          <w:rFonts w:eastAsia="Calibri"/>
          <w:b/>
          <w:lang w:eastAsia="en-US"/>
        </w:rPr>
      </w:pPr>
      <w:r w:rsidRPr="00C303C3">
        <w:rPr>
          <w:rFonts w:eastAsia="Calibri"/>
          <w:b/>
          <w:lang w:eastAsia="en-US"/>
        </w:rPr>
        <w:t>4. Квалификационные экзамены в ГИББД.</w:t>
      </w:r>
    </w:p>
    <w:p w:rsidR="00C303C3" w:rsidRPr="00C303C3" w:rsidRDefault="00C303C3" w:rsidP="00C303C3">
      <w:pPr>
        <w:jc w:val="both"/>
        <w:rPr>
          <w:rFonts w:eastAsia="Calibri"/>
          <w:sz w:val="22"/>
          <w:szCs w:val="22"/>
          <w:lang w:eastAsia="en-US"/>
        </w:rPr>
      </w:pP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месту пребывания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4.2 Курсант, не сдавший экзамен в Г</w:t>
      </w:r>
      <w:r w:rsidR="00C35433">
        <w:rPr>
          <w:rFonts w:eastAsia="Calibri"/>
          <w:sz w:val="22"/>
          <w:szCs w:val="22"/>
          <w:lang w:eastAsia="en-US"/>
        </w:rPr>
        <w:t>И</w:t>
      </w:r>
      <w:r w:rsidRPr="00C303C3">
        <w:rPr>
          <w:rFonts w:eastAsia="Calibri"/>
          <w:sz w:val="22"/>
          <w:szCs w:val="22"/>
          <w:lang w:eastAsia="en-US"/>
        </w:rPr>
        <w:t>БДД, производит оплату в автошколу за повторное предоставление автотранспорта  на экзамене в ГИБДД ( по расценкам в соответствие с приказом по автошколе). Все сборы за водительское удостоверение и экзамен в ГИБДД оплачиваются в Сбербанке по месту регистрации.</w:t>
      </w:r>
    </w:p>
    <w:p w:rsidR="00C303C3" w:rsidRPr="00C303C3" w:rsidRDefault="00C303C3" w:rsidP="00C303C3">
      <w:pPr>
        <w:jc w:val="both"/>
        <w:rPr>
          <w:rFonts w:eastAsia="Calibri"/>
          <w:sz w:val="22"/>
          <w:szCs w:val="22"/>
          <w:lang w:eastAsia="en-US"/>
        </w:rPr>
      </w:pPr>
    </w:p>
    <w:p w:rsidR="00C303C3" w:rsidRPr="00C303C3" w:rsidRDefault="00C303C3" w:rsidP="00C303C3">
      <w:pPr>
        <w:numPr>
          <w:ilvl w:val="0"/>
          <w:numId w:val="8"/>
        </w:numPr>
        <w:jc w:val="both"/>
        <w:rPr>
          <w:rFonts w:eastAsia="Calibri"/>
          <w:sz w:val="22"/>
          <w:szCs w:val="22"/>
          <w:lang w:eastAsia="en-US"/>
        </w:rPr>
      </w:pPr>
      <w:r w:rsidRPr="00C303C3">
        <w:rPr>
          <w:rFonts w:eastAsia="Calibri"/>
          <w:b/>
          <w:sz w:val="22"/>
          <w:szCs w:val="22"/>
          <w:lang w:eastAsia="en-US"/>
        </w:rPr>
        <w:t xml:space="preserve">Порядок оплаты услуг </w:t>
      </w:r>
      <w:r w:rsidR="00DA2213">
        <w:rPr>
          <w:rFonts w:eastAsia="Calibri"/>
          <w:b/>
          <w:sz w:val="22"/>
          <w:szCs w:val="22"/>
          <w:lang w:eastAsia="en-US"/>
        </w:rPr>
        <w:t>МО ДОСААФ Баймакского района РБ</w:t>
      </w:r>
      <w:r w:rsidRPr="00C303C3">
        <w:rPr>
          <w:rFonts w:eastAsia="Calibri"/>
          <w:sz w:val="22"/>
          <w:szCs w:val="22"/>
          <w:lang w:eastAsia="en-US"/>
        </w:rPr>
        <w:t xml:space="preserve"> . </w:t>
      </w:r>
    </w:p>
    <w:p w:rsidR="00C303C3" w:rsidRPr="00C303C3" w:rsidRDefault="00C303C3" w:rsidP="00C303C3">
      <w:pPr>
        <w:ind w:left="720"/>
        <w:jc w:val="both"/>
        <w:rPr>
          <w:rFonts w:eastAsia="Calibri"/>
          <w:b/>
          <w:sz w:val="22"/>
          <w:szCs w:val="22"/>
          <w:lang w:eastAsia="en-US"/>
        </w:rPr>
      </w:pPr>
      <w:r w:rsidRPr="00C303C3">
        <w:rPr>
          <w:rFonts w:eastAsia="Calibri"/>
          <w:sz w:val="22"/>
          <w:szCs w:val="22"/>
          <w:lang w:eastAsia="en-US"/>
        </w:rPr>
        <w:t xml:space="preserve">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5.1 Стоимость обучения по программе, указанной в п.2 пп.2.1 настоящего Положения указывается в договоре между курсантом и </w:t>
      </w:r>
      <w:r w:rsidR="00C35433">
        <w:rPr>
          <w:rFonts w:eastAsia="Calibri"/>
          <w:sz w:val="22"/>
          <w:szCs w:val="22"/>
          <w:lang w:eastAsia="en-US"/>
        </w:rPr>
        <w:t>МО ДОСААФ Баймакского района РБ</w:t>
      </w:r>
      <w:r w:rsidRPr="00C303C3">
        <w:rPr>
          <w:rFonts w:eastAsia="Calibri"/>
          <w:sz w:val="22"/>
          <w:szCs w:val="22"/>
          <w:lang w:eastAsia="en-US"/>
        </w:rPr>
        <w:t xml:space="preserve">.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оставшихся 50% в течение месяца после организационного собрания учебной группы. В стоимость  обучения входит полный курс обучения по, выбранной курсантом программе обучения, ГСМ.</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5.3 При нарушении сроков оплаты, курсант отстраняется от занятий до полного погашения задолженности, или отчисляется из учебной группы.</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5.5 Стоимость дополнительных часов по теории и по практическому вождению в соответствие с приказом по автошколе (  копия приказа находится на доске объявления автошколы). </w:t>
      </w:r>
    </w:p>
    <w:p w:rsidR="00C303C3" w:rsidRPr="00C303C3" w:rsidRDefault="00C303C3" w:rsidP="00C303C3">
      <w:pPr>
        <w:jc w:val="both"/>
        <w:rPr>
          <w:rFonts w:eastAsia="Calibri"/>
          <w:sz w:val="22"/>
          <w:szCs w:val="22"/>
          <w:lang w:eastAsia="en-US"/>
        </w:rPr>
      </w:pPr>
    </w:p>
    <w:p w:rsidR="00C303C3" w:rsidRPr="001F251C" w:rsidRDefault="002D55B5" w:rsidP="002D55B5">
      <w:pPr>
        <w:rPr>
          <w:rFonts w:eastAsia="Calibri"/>
          <w:sz w:val="22"/>
          <w:szCs w:val="22"/>
          <w:lang w:eastAsia="en-US"/>
        </w:rPr>
      </w:pPr>
      <w:r w:rsidRPr="001F251C">
        <w:rPr>
          <w:rFonts w:eastAsia="Calibri"/>
          <w:sz w:val="22"/>
          <w:szCs w:val="22"/>
          <w:lang w:eastAsia="en-US"/>
        </w:rPr>
        <w:t>38</w:t>
      </w:r>
    </w:p>
    <w:p w:rsidR="00C303C3" w:rsidRPr="00C303C3" w:rsidRDefault="00C303C3" w:rsidP="00C303C3">
      <w:pPr>
        <w:jc w:val="center"/>
        <w:rPr>
          <w:rFonts w:eastAsia="Calibri"/>
          <w:b/>
          <w:lang w:eastAsia="en-US"/>
        </w:rPr>
      </w:pPr>
      <w:r w:rsidRPr="00C303C3">
        <w:rPr>
          <w:rFonts w:eastAsia="Calibri"/>
          <w:b/>
          <w:lang w:eastAsia="en-US"/>
        </w:rPr>
        <w:lastRenderedPageBreak/>
        <w:t xml:space="preserve">6. Ответственность </w:t>
      </w:r>
      <w:r w:rsidR="00C35433" w:rsidRPr="00C35433">
        <w:rPr>
          <w:rFonts w:eastAsia="Calibri"/>
          <w:b/>
          <w:sz w:val="22"/>
          <w:szCs w:val="22"/>
          <w:lang w:eastAsia="en-US"/>
        </w:rPr>
        <w:t>МО ДОСААФ Баймакского района РБ</w:t>
      </w:r>
      <w:r w:rsidRPr="00C303C3">
        <w:rPr>
          <w:rFonts w:eastAsia="Calibri"/>
          <w:b/>
          <w:lang w:eastAsia="en-US"/>
        </w:rPr>
        <w:t xml:space="preserve"> и курсантов.</w:t>
      </w:r>
    </w:p>
    <w:p w:rsidR="00C303C3" w:rsidRPr="00C303C3" w:rsidRDefault="00C303C3" w:rsidP="00C303C3">
      <w:pPr>
        <w:jc w:val="both"/>
        <w:rPr>
          <w:rFonts w:eastAsia="Calibri"/>
          <w:b/>
          <w:sz w:val="22"/>
          <w:szCs w:val="22"/>
          <w:lang w:eastAsia="en-US"/>
        </w:rPr>
      </w:pP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6.1 </w:t>
      </w:r>
      <w:r w:rsidR="00C35433">
        <w:rPr>
          <w:rFonts w:eastAsia="Calibri"/>
          <w:sz w:val="22"/>
          <w:szCs w:val="22"/>
          <w:lang w:eastAsia="en-US"/>
        </w:rPr>
        <w:t>МО ДОСААФ Баймакского района РБ</w:t>
      </w:r>
      <w:r w:rsidRPr="00C303C3">
        <w:rPr>
          <w:rFonts w:eastAsia="Calibri"/>
          <w:sz w:val="22"/>
          <w:szCs w:val="22"/>
          <w:lang w:eastAsia="en-US"/>
        </w:rPr>
        <w:t xml:space="preserve"> отвечает за качественную организацию учебного процесса в соответствии с программой обучения.</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6.2 Курсанты обязаны бережно относиться к имуществу и техническим средствам </w:t>
      </w:r>
      <w:r w:rsidR="00C35433">
        <w:rPr>
          <w:rFonts w:eastAsia="Calibri"/>
          <w:sz w:val="22"/>
          <w:szCs w:val="22"/>
          <w:lang w:eastAsia="en-US"/>
        </w:rPr>
        <w:t>МО ДОСААФ Баймакского района РБ</w:t>
      </w:r>
      <w:r w:rsidRPr="00C303C3">
        <w:rPr>
          <w:rFonts w:eastAsia="Calibri"/>
          <w:sz w:val="22"/>
          <w:szCs w:val="22"/>
          <w:lang w:eastAsia="en-US"/>
        </w:rPr>
        <w:t xml:space="preserve">,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6.3 Запрещается использовать учебный автомобиль в отсутствии инструктора по вождению.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6.4 Запрещается появление на занятиях в состоянии алкогольного или наркотического опьянения.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6.5 Запрещается курение в учебном автомобиле и местах общего пользования в здании автошколы.    </w:t>
      </w:r>
    </w:p>
    <w:p w:rsidR="00C303C3" w:rsidRPr="00C303C3" w:rsidRDefault="00C303C3" w:rsidP="00C303C3">
      <w:pPr>
        <w:jc w:val="both"/>
        <w:rPr>
          <w:rFonts w:eastAsia="Calibri"/>
          <w:sz w:val="22"/>
          <w:szCs w:val="22"/>
          <w:lang w:eastAsia="en-US"/>
        </w:rPr>
      </w:pPr>
    </w:p>
    <w:p w:rsidR="00C303C3" w:rsidRPr="00C35433" w:rsidRDefault="00C303C3" w:rsidP="00C303C3">
      <w:pPr>
        <w:jc w:val="both"/>
        <w:rPr>
          <w:rFonts w:eastAsia="Calibri"/>
          <w:b/>
          <w:lang w:eastAsia="en-US"/>
        </w:rPr>
      </w:pPr>
      <w:r w:rsidRPr="00C303C3">
        <w:rPr>
          <w:rFonts w:eastAsia="Calibri"/>
          <w:sz w:val="22"/>
          <w:szCs w:val="22"/>
          <w:lang w:eastAsia="en-US"/>
        </w:rPr>
        <w:t xml:space="preserve">        </w:t>
      </w:r>
      <w:r w:rsidRPr="00C303C3">
        <w:rPr>
          <w:rFonts w:eastAsia="Calibri"/>
          <w:b/>
          <w:lang w:eastAsia="en-US"/>
        </w:rPr>
        <w:t xml:space="preserve">7. Срок действие договора между </w:t>
      </w:r>
      <w:r w:rsidR="00C35433" w:rsidRPr="00C35433">
        <w:rPr>
          <w:rFonts w:eastAsia="Calibri"/>
          <w:b/>
          <w:sz w:val="22"/>
          <w:szCs w:val="22"/>
          <w:lang w:eastAsia="en-US"/>
        </w:rPr>
        <w:t>МО ДОСААФ Баймакского района РБ</w:t>
      </w:r>
      <w:r w:rsidRPr="00C35433">
        <w:rPr>
          <w:rFonts w:eastAsia="Calibri"/>
          <w:b/>
          <w:lang w:eastAsia="en-US"/>
        </w:rPr>
        <w:t xml:space="preserve"> и курсантом.</w:t>
      </w:r>
    </w:p>
    <w:p w:rsidR="00C303C3" w:rsidRPr="00C303C3" w:rsidRDefault="00C303C3" w:rsidP="00C303C3">
      <w:pPr>
        <w:jc w:val="both"/>
        <w:rPr>
          <w:rFonts w:eastAsia="Calibri"/>
          <w:b/>
          <w:sz w:val="22"/>
          <w:szCs w:val="22"/>
          <w:lang w:eastAsia="en-US"/>
        </w:rPr>
      </w:pP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w:t>
      </w:r>
      <w:r w:rsidR="00C35433">
        <w:rPr>
          <w:rFonts w:eastAsia="Calibri"/>
          <w:sz w:val="22"/>
          <w:szCs w:val="22"/>
          <w:lang w:eastAsia="en-US"/>
        </w:rPr>
        <w:t>МО ДОСААФ Баймакского района РБ</w:t>
      </w:r>
      <w:r w:rsidRPr="00C303C3">
        <w:rPr>
          <w:rFonts w:eastAsia="Calibri"/>
          <w:sz w:val="22"/>
          <w:szCs w:val="22"/>
          <w:lang w:eastAsia="en-US"/>
        </w:rPr>
        <w:t xml:space="preserve"> предоставляет по расценкам, установленным администрацией </w:t>
      </w:r>
      <w:r w:rsidR="00C35433">
        <w:rPr>
          <w:rFonts w:eastAsia="Calibri"/>
          <w:sz w:val="22"/>
          <w:szCs w:val="22"/>
          <w:lang w:eastAsia="en-US"/>
        </w:rPr>
        <w:t>МО ДОСААФ Баймакского района РБ</w:t>
      </w:r>
      <w:r w:rsidRPr="00C303C3">
        <w:rPr>
          <w:rFonts w:eastAsia="Calibri"/>
          <w:sz w:val="22"/>
          <w:szCs w:val="22"/>
          <w:lang w:eastAsia="en-US"/>
        </w:rPr>
        <w:t xml:space="preserve"> на момент обращения.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C303C3" w:rsidRPr="00C303C3" w:rsidRDefault="00C303C3" w:rsidP="00C303C3">
      <w:pPr>
        <w:jc w:val="both"/>
        <w:rPr>
          <w:rFonts w:eastAsia="Calibri"/>
          <w:sz w:val="22"/>
          <w:szCs w:val="22"/>
          <w:lang w:eastAsia="en-US"/>
        </w:rPr>
      </w:pPr>
      <w:r w:rsidRPr="00C303C3">
        <w:rPr>
          <w:rFonts w:eastAsia="Calibri"/>
          <w:sz w:val="22"/>
          <w:szCs w:val="22"/>
          <w:lang w:eastAsia="en-US"/>
        </w:rPr>
        <w:t xml:space="preserve">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w:t>
      </w:r>
      <w:r w:rsidR="00C35433">
        <w:rPr>
          <w:rFonts w:eastAsia="Calibri"/>
          <w:sz w:val="22"/>
          <w:szCs w:val="22"/>
          <w:lang w:eastAsia="en-US"/>
        </w:rPr>
        <w:t>МО ДОСААФ Баймакского района РБ</w:t>
      </w:r>
      <w:r w:rsidRPr="00C303C3">
        <w:rPr>
          <w:rFonts w:eastAsia="Calibri"/>
          <w:sz w:val="22"/>
          <w:szCs w:val="22"/>
          <w:lang w:eastAsia="en-US"/>
        </w:rPr>
        <w:t>.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C303C3" w:rsidRPr="00C303C3" w:rsidRDefault="00C303C3" w:rsidP="00C303C3">
      <w:pPr>
        <w:jc w:val="both"/>
        <w:rPr>
          <w:rFonts w:eastAsia="Calibri"/>
          <w:sz w:val="22"/>
          <w:szCs w:val="22"/>
          <w:lang w:eastAsia="en-US"/>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1F251C" w:rsidRDefault="002D55B5" w:rsidP="002D55B5">
      <w:pPr>
        <w:widowControl w:val="0"/>
        <w:autoSpaceDE w:val="0"/>
        <w:autoSpaceDN w:val="0"/>
        <w:adjustRightInd w:val="0"/>
        <w:jc w:val="right"/>
      </w:pPr>
      <w:r w:rsidRPr="001F251C">
        <w:t>39</w:t>
      </w:r>
    </w:p>
    <w:p w:rsidR="00EA440B" w:rsidRPr="00C80CBA" w:rsidRDefault="00EA440B" w:rsidP="00EA440B">
      <w:pPr>
        <w:jc w:val="center"/>
        <w:rPr>
          <w:b/>
        </w:rPr>
      </w:pPr>
      <w:r>
        <w:rPr>
          <w:b/>
        </w:rPr>
        <w:lastRenderedPageBreak/>
        <w:t xml:space="preserve">                                                                                                      </w:t>
      </w:r>
      <w:r w:rsidRPr="00C80CBA">
        <w:rPr>
          <w:b/>
        </w:rPr>
        <w:t>УТВЕРЖДАЮ</w:t>
      </w:r>
    </w:p>
    <w:p w:rsidR="00EA440B" w:rsidRDefault="00EA440B" w:rsidP="00EA440B">
      <w:pPr>
        <w:jc w:val="center"/>
      </w:pPr>
      <w:r>
        <w:t xml:space="preserve">                                                                                            Председатель</w:t>
      </w:r>
    </w:p>
    <w:p w:rsidR="00EA440B" w:rsidRPr="00C80CBA" w:rsidRDefault="00EA440B" w:rsidP="00EA440B">
      <w:pPr>
        <w:jc w:val="center"/>
      </w:pPr>
      <w:r>
        <w:t xml:space="preserve">                                                                                              МО ДОСААФ</w:t>
      </w:r>
    </w:p>
    <w:p w:rsidR="00EA440B" w:rsidRPr="00C80CBA" w:rsidRDefault="00EA440B" w:rsidP="00EA440B">
      <w:pPr>
        <w:jc w:val="center"/>
      </w:pPr>
      <w:r>
        <w:t xml:space="preserve">                                                                                                             Баймакского района РБ</w:t>
      </w:r>
    </w:p>
    <w:p w:rsidR="00EA440B" w:rsidRPr="00C80CBA" w:rsidRDefault="00EA440B" w:rsidP="00EA440B">
      <w:pPr>
        <w:jc w:val="center"/>
      </w:pPr>
      <w:r>
        <w:t xml:space="preserve">                                                                                                        _________ Р.Р.Набиуллин</w:t>
      </w:r>
    </w:p>
    <w:p w:rsidR="00C303C3" w:rsidRPr="00EA440B" w:rsidRDefault="00EA440B" w:rsidP="00EA440B">
      <w:pPr>
        <w:jc w:val="center"/>
      </w:pPr>
      <w:r>
        <w:t xml:space="preserve">                                                                                                         «___» _________ 2019 </w:t>
      </w:r>
      <w:r w:rsidRPr="00C80CBA">
        <w:t xml:space="preserve"> г.</w:t>
      </w:r>
    </w:p>
    <w:p w:rsidR="00EA440B" w:rsidRPr="00C303C3" w:rsidRDefault="00EA440B" w:rsidP="00C303C3">
      <w:pPr>
        <w:widowControl w:val="0"/>
        <w:autoSpaceDE w:val="0"/>
        <w:autoSpaceDN w:val="0"/>
        <w:adjustRightInd w:val="0"/>
        <w:jc w:val="both"/>
        <w:rPr>
          <w:b/>
        </w:rPr>
      </w:pPr>
    </w:p>
    <w:p w:rsidR="00C303C3" w:rsidRPr="00C303C3" w:rsidRDefault="00C37C3D" w:rsidP="00C303C3">
      <w:pPr>
        <w:widowControl w:val="0"/>
        <w:autoSpaceDE w:val="0"/>
        <w:autoSpaceDN w:val="0"/>
        <w:adjustRightInd w:val="0"/>
        <w:jc w:val="both"/>
      </w:pPr>
      <w:r>
        <w:rPr>
          <w:lang w:val="en-US"/>
        </w:rPr>
        <w:t>I</w:t>
      </w:r>
      <w:r w:rsidR="00C303C3" w:rsidRPr="00C303C3">
        <w:rPr>
          <w:lang w:val="en-US"/>
        </w:rPr>
        <w:t>X</w:t>
      </w:r>
      <w:r w:rsidR="00C303C3" w:rsidRPr="00C303C3">
        <w:t xml:space="preserve">  ПРАВИЛА ПРОВЕДЕНИЯ ПРОМЕЖУТОЧНОЙ И ИТОГОВОЙ АТТЕСТАЦИИ.</w:t>
      </w:r>
    </w:p>
    <w:p w:rsidR="00C303C3" w:rsidRPr="00C303C3" w:rsidRDefault="00C303C3" w:rsidP="00C303C3">
      <w:pPr>
        <w:shd w:val="clear" w:color="auto" w:fill="FFFFFF"/>
        <w:spacing w:line="384" w:lineRule="atLeast"/>
        <w:textAlignment w:val="baseline"/>
        <w:rPr>
          <w:color w:val="000000"/>
        </w:rPr>
      </w:pPr>
      <w:r w:rsidRPr="00C303C3">
        <w:rPr>
          <w:color w:val="000000"/>
        </w:rPr>
        <w:t>1. Общие положения</w:t>
      </w: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1.1. Настоящее положение разработано в соответствии с Законом РФ «Об образовании», Уставом школы и регламентирует содержание и порядок промежуточной и итоговой аттестации обучающихся </w:t>
      </w:r>
      <w:r w:rsidR="00EA440B">
        <w:rPr>
          <w:rFonts w:eastAsia="Calibri"/>
          <w:sz w:val="22"/>
          <w:szCs w:val="22"/>
          <w:lang w:eastAsia="en-US"/>
        </w:rPr>
        <w:t>МО ДОСААФ Баймакского района РБ</w:t>
      </w:r>
      <w:r w:rsidRPr="00C303C3">
        <w:rPr>
          <w:color w:val="000000"/>
        </w:rPr>
        <w:t>.</w:t>
      </w: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1.2. Положение о промежуточной аттестации обучающихся утверждается </w:t>
      </w:r>
      <w:r w:rsidR="00EA440B">
        <w:rPr>
          <w:color w:val="000000"/>
        </w:rPr>
        <w:t>председателем</w:t>
      </w:r>
      <w:r w:rsidRPr="00C303C3">
        <w:rPr>
          <w:color w:val="000000"/>
        </w:rPr>
        <w:t xml:space="preserve">  </w:t>
      </w:r>
      <w:r w:rsidR="00EA440B">
        <w:rPr>
          <w:rFonts w:eastAsia="Calibri"/>
          <w:sz w:val="22"/>
          <w:szCs w:val="22"/>
          <w:lang w:eastAsia="en-US"/>
        </w:rPr>
        <w:t>МО ДОСААФ Баймакского района РБ</w:t>
      </w:r>
      <w:r w:rsidRPr="00C303C3">
        <w:rPr>
          <w:color w:val="000000"/>
        </w:rPr>
        <w:t>.  </w:t>
      </w:r>
    </w:p>
    <w:p w:rsidR="00C303C3" w:rsidRPr="00C303C3" w:rsidRDefault="00C303C3" w:rsidP="00C303C3">
      <w:pPr>
        <w:shd w:val="clear" w:color="auto" w:fill="FFFFFF"/>
        <w:spacing w:line="384" w:lineRule="atLeast"/>
        <w:textAlignment w:val="baseline"/>
        <w:rPr>
          <w:color w:val="000000"/>
        </w:rPr>
      </w:pPr>
      <w:r w:rsidRPr="00C303C3">
        <w:rPr>
          <w:color w:val="000000"/>
        </w:rPr>
        <w:t>1.3. Положение является локальным нормативным актом, регламентирующим деятельность образовательного учреждения.</w:t>
      </w:r>
    </w:p>
    <w:p w:rsidR="00C303C3" w:rsidRPr="00C303C3" w:rsidRDefault="00C303C3" w:rsidP="00C303C3">
      <w:pPr>
        <w:shd w:val="clear" w:color="auto" w:fill="FFFFFF"/>
        <w:spacing w:line="384" w:lineRule="atLeast"/>
        <w:textAlignment w:val="baseline"/>
        <w:rPr>
          <w:color w:val="000000"/>
        </w:rPr>
      </w:pPr>
      <w:r w:rsidRPr="00C303C3">
        <w:rPr>
          <w:color w:val="000000"/>
        </w:rPr>
        <w:t>1.4. Промежуточная и итоговая аттестация проводятся с целью:</w:t>
      </w:r>
    </w:p>
    <w:p w:rsidR="00C303C3" w:rsidRPr="00C303C3" w:rsidRDefault="00C303C3" w:rsidP="00C303C3">
      <w:pPr>
        <w:shd w:val="clear" w:color="auto" w:fill="FFFFFF"/>
        <w:spacing w:line="384" w:lineRule="atLeast"/>
        <w:textAlignment w:val="baseline"/>
        <w:rPr>
          <w:color w:val="000000"/>
        </w:rPr>
      </w:pPr>
      <w:r w:rsidRPr="00C303C3">
        <w:rPr>
          <w:color w:val="000000"/>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C303C3" w:rsidRPr="00C303C3" w:rsidRDefault="00C303C3" w:rsidP="00C303C3">
      <w:pPr>
        <w:shd w:val="clear" w:color="auto" w:fill="FFFFFF"/>
        <w:spacing w:line="384" w:lineRule="atLeast"/>
        <w:textAlignment w:val="baseline"/>
        <w:rPr>
          <w:color w:val="000000"/>
        </w:rPr>
      </w:pPr>
      <w:r w:rsidRPr="00C303C3">
        <w:rPr>
          <w:color w:val="000000"/>
        </w:rPr>
        <w:t>- Соотнесения их уровня знаний с требованиями образовательного Госстандарта.</w:t>
      </w:r>
    </w:p>
    <w:p w:rsidR="00C303C3" w:rsidRPr="00C303C3" w:rsidRDefault="00C303C3" w:rsidP="00C303C3">
      <w:pPr>
        <w:shd w:val="clear" w:color="auto" w:fill="FFFFFF"/>
        <w:spacing w:line="384" w:lineRule="atLeast"/>
        <w:textAlignment w:val="baseline"/>
        <w:rPr>
          <w:color w:val="000000"/>
        </w:rPr>
      </w:pPr>
      <w:r w:rsidRPr="00C303C3">
        <w:rPr>
          <w:color w:val="000000"/>
        </w:rPr>
        <w:t>-  Контроля за выполнением учебных программ и календарно-тематического графика в изучении учебных предметов.</w:t>
      </w:r>
    </w:p>
    <w:p w:rsidR="00C303C3" w:rsidRPr="00C303C3" w:rsidRDefault="00C303C3" w:rsidP="00C303C3">
      <w:pPr>
        <w:shd w:val="clear" w:color="auto" w:fill="FFFFFF"/>
        <w:spacing w:line="384" w:lineRule="atLeast"/>
        <w:textAlignment w:val="baseline"/>
        <w:rPr>
          <w:color w:val="000000"/>
        </w:rPr>
      </w:pPr>
      <w:r w:rsidRPr="00C303C3">
        <w:rPr>
          <w:color w:val="000000"/>
        </w:rPr>
        <w:t>1.5.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1.6.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sidR="00EA440B">
        <w:rPr>
          <w:rFonts w:eastAsia="Calibri"/>
          <w:sz w:val="22"/>
          <w:szCs w:val="22"/>
          <w:lang w:eastAsia="en-US"/>
        </w:rPr>
        <w:t>МО ДОСААФ Баймакского района РБ</w:t>
      </w:r>
      <w:r w:rsidRPr="00C303C3">
        <w:rPr>
          <w:color w:val="000000"/>
        </w:rPr>
        <w:t>, или принимается решение о переводе или отчислении.</w:t>
      </w:r>
    </w:p>
    <w:p w:rsidR="00C303C3" w:rsidRPr="00C303C3" w:rsidRDefault="00C303C3" w:rsidP="00C303C3">
      <w:pPr>
        <w:shd w:val="clear" w:color="auto" w:fill="FFFFFF"/>
        <w:spacing w:line="384" w:lineRule="atLeast"/>
        <w:textAlignment w:val="baseline"/>
        <w:rPr>
          <w:color w:val="000000"/>
        </w:rPr>
      </w:pPr>
      <w:r w:rsidRPr="00C303C3">
        <w:rPr>
          <w:color w:val="000000"/>
        </w:rPr>
        <w:t>1.7. Положение принимается на неопределенный срок. Изменения и дополнения к Положе</w:t>
      </w:r>
      <w:r w:rsidRPr="00C303C3">
        <w:rPr>
          <w:color w:val="000000"/>
        </w:rPr>
        <w:softHyphen/>
        <w:t xml:space="preserve">нию принимаются </w:t>
      </w:r>
      <w:r w:rsidR="00EA440B">
        <w:rPr>
          <w:color w:val="000000"/>
        </w:rPr>
        <w:t xml:space="preserve">председателем </w:t>
      </w:r>
      <w:r w:rsidR="00EA440B">
        <w:rPr>
          <w:rFonts w:eastAsia="Calibri"/>
          <w:sz w:val="22"/>
          <w:szCs w:val="22"/>
          <w:lang w:eastAsia="en-US"/>
        </w:rPr>
        <w:t>МО ДОСААФ Баймакского района РБ</w:t>
      </w:r>
      <w:r w:rsidRPr="00C303C3">
        <w:rPr>
          <w:color w:val="000000"/>
        </w:rPr>
        <w:t>. После принятия новой редакции Положения предыдущая редакция утрачивает силу.</w:t>
      </w:r>
    </w:p>
    <w:p w:rsidR="00C303C3" w:rsidRPr="00C303C3" w:rsidRDefault="00C303C3" w:rsidP="00C303C3">
      <w:pPr>
        <w:shd w:val="clear" w:color="auto" w:fill="FFFFFF"/>
        <w:spacing w:line="384" w:lineRule="atLeast"/>
        <w:textAlignment w:val="baseline"/>
        <w:rPr>
          <w:color w:val="000000"/>
        </w:rPr>
      </w:pPr>
      <w:r w:rsidRPr="00C303C3">
        <w:rPr>
          <w:color w:val="000000"/>
        </w:rPr>
        <w:t>2.  Промежуточная аттестация.</w:t>
      </w:r>
    </w:p>
    <w:p w:rsidR="00C303C3" w:rsidRPr="00C303C3" w:rsidRDefault="00C303C3" w:rsidP="00C303C3">
      <w:pPr>
        <w:shd w:val="clear" w:color="auto" w:fill="FFFFFF"/>
        <w:spacing w:line="384" w:lineRule="atLeast"/>
        <w:textAlignment w:val="baseline"/>
        <w:rPr>
          <w:color w:val="000000"/>
        </w:rPr>
      </w:pPr>
      <w:r w:rsidRPr="00C303C3">
        <w:rPr>
          <w:color w:val="000000"/>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C303C3" w:rsidRPr="00C303C3" w:rsidRDefault="00C303C3" w:rsidP="00C303C3">
      <w:pPr>
        <w:shd w:val="clear" w:color="auto" w:fill="FFFFFF"/>
        <w:spacing w:line="384" w:lineRule="atLeast"/>
        <w:textAlignment w:val="baseline"/>
        <w:rPr>
          <w:color w:val="000000"/>
        </w:rPr>
      </w:pPr>
      <w:r w:rsidRPr="00C303C3">
        <w:rPr>
          <w:color w:val="000000"/>
        </w:rPr>
        <w:t>2.2. Текущая аттестация.</w:t>
      </w:r>
    </w:p>
    <w:p w:rsidR="00C303C3" w:rsidRPr="00C303C3" w:rsidRDefault="00C303C3" w:rsidP="00C303C3">
      <w:pPr>
        <w:shd w:val="clear" w:color="auto" w:fill="FFFFFF"/>
        <w:spacing w:line="384" w:lineRule="atLeast"/>
        <w:textAlignment w:val="baseline"/>
        <w:rPr>
          <w:color w:val="000000"/>
        </w:rPr>
      </w:pPr>
      <w:r w:rsidRPr="00C303C3">
        <w:rPr>
          <w:color w:val="000000"/>
        </w:rPr>
        <w:t>2.2.1. Целью текущей аттестации является выявление затруднений обучающихся и устранения пробелов в теоретической части обучения.</w:t>
      </w: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2.2.2.Текущая аттестация обеспечивает оперативное управление учебной деятельностью </w:t>
      </w:r>
    </w:p>
    <w:p w:rsidR="00EA440B" w:rsidRDefault="00C303C3" w:rsidP="00EA440B">
      <w:pPr>
        <w:shd w:val="clear" w:color="auto" w:fill="FFFFFF"/>
        <w:spacing w:line="384" w:lineRule="atLeast"/>
        <w:textAlignment w:val="baseline"/>
        <w:rPr>
          <w:color w:val="000000"/>
        </w:rPr>
      </w:pPr>
      <w:r w:rsidRPr="00C303C3">
        <w:rPr>
          <w:color w:val="000000"/>
        </w:rPr>
        <w:t xml:space="preserve">обучающегося и ее корректировку. </w:t>
      </w: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 </w:t>
      </w:r>
      <w:r w:rsidR="00EA440B">
        <w:rPr>
          <w:color w:val="000000"/>
        </w:rPr>
        <w:t>4</w:t>
      </w:r>
      <w:r w:rsidR="00EA440B" w:rsidRPr="00DA2213">
        <w:rPr>
          <w:color w:val="000000"/>
        </w:rPr>
        <w:t>0</w:t>
      </w:r>
      <w:r w:rsidRPr="00C303C3">
        <w:rPr>
          <w:color w:val="000000"/>
        </w:rPr>
        <w:t xml:space="preserve">                </w:t>
      </w:r>
    </w:p>
    <w:p w:rsidR="00C303C3" w:rsidRPr="00C303C3" w:rsidRDefault="00C303C3" w:rsidP="00C303C3">
      <w:pPr>
        <w:shd w:val="clear" w:color="auto" w:fill="FFFFFF"/>
        <w:spacing w:line="384" w:lineRule="atLeast"/>
        <w:textAlignment w:val="baseline"/>
        <w:rPr>
          <w:color w:val="000000"/>
        </w:rPr>
      </w:pPr>
      <w:r w:rsidRPr="00C303C3">
        <w:rPr>
          <w:color w:val="000000"/>
        </w:rPr>
        <w:lastRenderedPageBreak/>
        <w:t>2.2.3. Текущей аттестации подлежат обучающиеся по всем учебным программам.</w:t>
      </w:r>
    </w:p>
    <w:p w:rsidR="00C303C3" w:rsidRPr="00C303C3" w:rsidRDefault="00C303C3" w:rsidP="00C303C3">
      <w:pPr>
        <w:shd w:val="clear" w:color="auto" w:fill="FFFFFF"/>
        <w:spacing w:line="384" w:lineRule="atLeast"/>
        <w:textAlignment w:val="baseline"/>
        <w:rPr>
          <w:color w:val="000000"/>
        </w:rPr>
      </w:pPr>
      <w:r w:rsidRPr="00C303C3">
        <w:rPr>
          <w:color w:val="000000"/>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C303C3" w:rsidRPr="00C303C3" w:rsidRDefault="00C303C3" w:rsidP="00C303C3">
      <w:pPr>
        <w:shd w:val="clear" w:color="auto" w:fill="FFFFFF"/>
        <w:spacing w:line="384" w:lineRule="atLeast"/>
        <w:textAlignment w:val="baseline"/>
        <w:rPr>
          <w:color w:val="000000"/>
        </w:rPr>
      </w:pPr>
      <w:r w:rsidRPr="00C303C3">
        <w:rPr>
          <w:color w:val="000000"/>
        </w:rPr>
        <w:t>2.2.5. Письменные контрольные работы и другие виды текущего контроля обучающихся оце</w:t>
      </w:r>
      <w:r w:rsidRPr="00C303C3">
        <w:rPr>
          <w:color w:val="000000"/>
        </w:rPr>
        <w:softHyphen/>
        <w:t>ниваются по пятибалльной системе. («5» – 0 ошибок, «4» - 1 ошибка, «3» - 2 ошибки, «2» - 3 и более ошибок).</w:t>
      </w:r>
    </w:p>
    <w:p w:rsidR="00C303C3" w:rsidRPr="00C303C3" w:rsidRDefault="00C303C3" w:rsidP="00C303C3">
      <w:pPr>
        <w:shd w:val="clear" w:color="auto" w:fill="FFFFFF"/>
        <w:spacing w:line="384" w:lineRule="atLeast"/>
        <w:textAlignment w:val="baseline"/>
        <w:rPr>
          <w:color w:val="000000"/>
        </w:rPr>
      </w:pPr>
      <w:r w:rsidRPr="00C303C3">
        <w:rPr>
          <w:color w:val="000000"/>
        </w:rPr>
        <w:t>2.3. Промежуточная аттестация по завершении отдельных этапов обучения.</w:t>
      </w:r>
    </w:p>
    <w:p w:rsidR="00C303C3" w:rsidRPr="00C303C3" w:rsidRDefault="00C303C3" w:rsidP="00C303C3">
      <w:pPr>
        <w:shd w:val="clear" w:color="auto" w:fill="FFFFFF"/>
        <w:spacing w:line="384" w:lineRule="atLeast"/>
        <w:textAlignment w:val="baseline"/>
        <w:rPr>
          <w:color w:val="000000"/>
        </w:rPr>
      </w:pPr>
      <w:r w:rsidRPr="00C303C3">
        <w:rPr>
          <w:color w:val="000000"/>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2.3.2. Формы проведения промежуточной аттестации по завершении отдельных этапов обучения определяет Заместителем </w:t>
      </w:r>
      <w:r w:rsidR="00EA440B">
        <w:rPr>
          <w:color w:val="000000"/>
        </w:rPr>
        <w:t xml:space="preserve">председателя </w:t>
      </w:r>
      <w:r w:rsidR="00EA440B">
        <w:rPr>
          <w:rFonts w:eastAsia="Calibri"/>
          <w:sz w:val="22"/>
          <w:szCs w:val="22"/>
          <w:lang w:eastAsia="en-US"/>
        </w:rPr>
        <w:t>МО ДОСААФ Баймакского района РБ</w:t>
      </w:r>
      <w:r w:rsidRPr="00C303C3">
        <w:rPr>
          <w:color w:val="000000"/>
        </w:rPr>
        <w:t xml:space="preserve"> по Учебно-производственной части.</w:t>
      </w:r>
    </w:p>
    <w:p w:rsidR="00C303C3" w:rsidRPr="00C303C3" w:rsidRDefault="00C303C3" w:rsidP="00C303C3">
      <w:pPr>
        <w:shd w:val="clear" w:color="auto" w:fill="FFFFFF"/>
        <w:spacing w:line="384" w:lineRule="atLeast"/>
        <w:textAlignment w:val="baseline"/>
        <w:rPr>
          <w:color w:val="000000"/>
        </w:rPr>
      </w:pPr>
      <w:r w:rsidRPr="00C303C3">
        <w:rPr>
          <w:color w:val="000000"/>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C303C3">
        <w:rPr>
          <w:color w:val="000000"/>
        </w:rPr>
        <w:softHyphen/>
        <w:t>ниваются по пятибалльной системе. («5» – 0 ошибок, «4» - 1 ошибка, «3» - 2 ошибки, «2» - 3 и более ошибок).</w:t>
      </w:r>
    </w:p>
    <w:p w:rsidR="00C303C3" w:rsidRPr="00C303C3" w:rsidRDefault="00C303C3" w:rsidP="00C303C3">
      <w:pPr>
        <w:shd w:val="clear" w:color="auto" w:fill="FFFFFF"/>
        <w:spacing w:line="384" w:lineRule="atLeast"/>
        <w:textAlignment w:val="baseline"/>
        <w:rPr>
          <w:color w:val="000000"/>
        </w:rPr>
      </w:pPr>
      <w:r w:rsidRPr="00C303C3">
        <w:rPr>
          <w:color w:val="000000"/>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C303C3">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Заместителем </w:t>
      </w:r>
      <w:r w:rsidR="00EA440B">
        <w:rPr>
          <w:color w:val="000000"/>
        </w:rPr>
        <w:t xml:space="preserve">председателя </w:t>
      </w:r>
      <w:r w:rsidR="00EA440B">
        <w:rPr>
          <w:rFonts w:eastAsia="Calibri"/>
          <w:sz w:val="22"/>
          <w:szCs w:val="22"/>
          <w:lang w:eastAsia="en-US"/>
        </w:rPr>
        <w:t>МО ДОСААФ Баймакского района РБ</w:t>
      </w:r>
      <w:r w:rsidRPr="00C303C3">
        <w:rPr>
          <w:color w:val="000000"/>
        </w:rPr>
        <w:t xml:space="preserve"> по Учебно-производственной части и преподавателями для каждой обучающееся группы в индивидуальном порядке.</w:t>
      </w:r>
    </w:p>
    <w:p w:rsidR="00C303C3" w:rsidRPr="00C303C3" w:rsidRDefault="00C303C3" w:rsidP="00C303C3">
      <w:pPr>
        <w:shd w:val="clear" w:color="auto" w:fill="FFFFFF"/>
        <w:spacing w:line="384" w:lineRule="atLeast"/>
        <w:textAlignment w:val="baseline"/>
        <w:rPr>
          <w:color w:val="000000"/>
        </w:rPr>
      </w:pPr>
      <w:r w:rsidRPr="00C303C3">
        <w:rPr>
          <w:color w:val="000000"/>
        </w:rPr>
        <w:t> 3.  Итоговая  аттестация.</w:t>
      </w: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sidR="00EA440B">
        <w:rPr>
          <w:rFonts w:eastAsia="Calibri"/>
          <w:sz w:val="22"/>
          <w:szCs w:val="22"/>
          <w:lang w:eastAsia="en-US"/>
        </w:rPr>
        <w:t>МО ДОСААФ Баймакского района РБ</w:t>
      </w:r>
      <w:r w:rsidRPr="00C303C3">
        <w:rPr>
          <w:color w:val="000000"/>
        </w:rPr>
        <w:t>, или принимается решение о переводе или отчислении.</w:t>
      </w:r>
    </w:p>
    <w:p w:rsidR="00C303C3" w:rsidRDefault="00C303C3" w:rsidP="00C303C3">
      <w:pPr>
        <w:shd w:val="clear" w:color="auto" w:fill="FFFFFF"/>
        <w:spacing w:line="384" w:lineRule="atLeast"/>
        <w:textAlignment w:val="baseline"/>
        <w:rPr>
          <w:color w:val="000000"/>
        </w:rPr>
      </w:pPr>
      <w:r w:rsidRPr="00C303C3">
        <w:rPr>
          <w:color w:val="000000"/>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C303C3">
        <w:rPr>
          <w:color w:val="000000"/>
        </w:rPr>
        <w:softHyphen/>
        <w:t>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обучающихся и оце</w:t>
      </w:r>
      <w:r w:rsidRPr="00C303C3">
        <w:rPr>
          <w:color w:val="000000"/>
        </w:rPr>
        <w:softHyphen/>
        <w:t>нивается по пятибалльной системе. («5» – 0 ошибок, «4» - 1 ошибка, «3» - 2 ошибки, «2» - 3 и более ошибок или сдачей экзамена на программно-экзаменационном комплексе . Для итоговой аттестации обучающийся сдает экзамен по решению 60 экзаменационных вопросов.</w:t>
      </w:r>
    </w:p>
    <w:p w:rsidR="00EA440B" w:rsidRPr="001F251C" w:rsidRDefault="00EA440B" w:rsidP="00EA440B">
      <w:pPr>
        <w:shd w:val="clear" w:color="auto" w:fill="FFFFFF"/>
        <w:spacing w:line="384" w:lineRule="atLeast"/>
        <w:jc w:val="right"/>
        <w:textAlignment w:val="baseline"/>
        <w:rPr>
          <w:color w:val="000000"/>
        </w:rPr>
      </w:pPr>
      <w:r w:rsidRPr="001F251C">
        <w:rPr>
          <w:color w:val="000000"/>
        </w:rPr>
        <w:t>41</w:t>
      </w:r>
    </w:p>
    <w:p w:rsidR="00EA440B" w:rsidRPr="00C303C3" w:rsidRDefault="00EA440B" w:rsidP="00C303C3">
      <w:pPr>
        <w:shd w:val="clear" w:color="auto" w:fill="FFFFFF"/>
        <w:spacing w:line="384" w:lineRule="atLeast"/>
        <w:textAlignment w:val="baseline"/>
        <w:rPr>
          <w:color w:val="000000"/>
        </w:rPr>
      </w:pPr>
    </w:p>
    <w:p w:rsidR="00C303C3" w:rsidRPr="00C303C3" w:rsidRDefault="00C303C3" w:rsidP="00C303C3">
      <w:pPr>
        <w:shd w:val="clear" w:color="auto" w:fill="FFFFFF"/>
        <w:spacing w:line="384" w:lineRule="atLeast"/>
        <w:textAlignment w:val="baseline"/>
        <w:rPr>
          <w:color w:val="000000"/>
        </w:rPr>
      </w:pPr>
      <w:r w:rsidRPr="00C303C3">
        <w:rPr>
          <w:color w:val="000000"/>
        </w:rPr>
        <w:t xml:space="preserve">3.3. Итоговая  аттестация по завершении практического обучения проводится в соответствии с </w:t>
      </w:r>
    </w:p>
    <w:p w:rsidR="00C303C3" w:rsidRPr="00C303C3" w:rsidRDefault="00C303C3" w:rsidP="00C303C3">
      <w:pPr>
        <w:shd w:val="clear" w:color="auto" w:fill="FFFFFF"/>
        <w:spacing w:line="384" w:lineRule="atLeast"/>
        <w:textAlignment w:val="baseline"/>
        <w:rPr>
          <w:color w:val="000000"/>
        </w:rPr>
      </w:pPr>
      <w:r w:rsidRPr="00C303C3">
        <w:rPr>
          <w:color w:val="000000"/>
        </w:rPr>
        <w:t>Методикой проведения квалификационных экзаменов на получение права на управление транспортными средствами и оце</w:t>
      </w:r>
      <w:r w:rsidRPr="00C303C3">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C303C3" w:rsidRPr="00C303C3" w:rsidRDefault="00C303C3" w:rsidP="00C303C3">
      <w:pPr>
        <w:widowControl w:val="0"/>
        <w:shd w:val="clear" w:color="auto" w:fill="FFFFFF"/>
        <w:autoSpaceDE w:val="0"/>
        <w:autoSpaceDN w:val="0"/>
        <w:adjustRightInd w:val="0"/>
        <w:jc w:val="both"/>
      </w:pPr>
    </w:p>
    <w:p w:rsidR="00C303C3" w:rsidRPr="00C303C3" w:rsidRDefault="00C303C3" w:rsidP="00C303C3">
      <w:pPr>
        <w:widowControl w:val="0"/>
        <w:shd w:val="clear" w:color="auto" w:fill="FFFFFF"/>
        <w:autoSpaceDE w:val="0"/>
        <w:autoSpaceDN w:val="0"/>
        <w:adjustRightInd w:val="0"/>
        <w:jc w:val="both"/>
        <w:rPr>
          <w:b/>
        </w:rPr>
      </w:pPr>
    </w:p>
    <w:p w:rsidR="00C303C3" w:rsidRPr="00C303C3" w:rsidRDefault="00C303C3" w:rsidP="00C303C3">
      <w:pPr>
        <w:widowControl w:val="0"/>
        <w:shd w:val="clear" w:color="auto" w:fill="FFFFFF"/>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A33C78" w:rsidRDefault="00A33C78" w:rsidP="00A33C78">
      <w:pPr>
        <w:widowControl w:val="0"/>
        <w:autoSpaceDE w:val="0"/>
        <w:autoSpaceDN w:val="0"/>
        <w:adjustRightInd w:val="0"/>
        <w:jc w:val="both"/>
        <w:rPr>
          <w:b/>
        </w:rPr>
      </w:pPr>
      <w:r>
        <w:rPr>
          <w:b/>
        </w:rPr>
        <w:t xml:space="preserve">РАССМОТРЕНО </w:t>
      </w:r>
    </w:p>
    <w:p w:rsidR="00A33C78" w:rsidRDefault="00A33C78" w:rsidP="00A33C78">
      <w:pPr>
        <w:widowControl w:val="0"/>
        <w:autoSpaceDE w:val="0"/>
        <w:autoSpaceDN w:val="0"/>
        <w:adjustRightInd w:val="0"/>
        <w:jc w:val="both"/>
      </w:pPr>
      <w:r w:rsidRPr="008D2CEE">
        <w:t xml:space="preserve">На заседании </w:t>
      </w:r>
      <w:r>
        <w:t>бюро Президиума</w:t>
      </w:r>
    </w:p>
    <w:p w:rsidR="00A33C78" w:rsidRDefault="00A33C78" w:rsidP="00A33C78">
      <w:pPr>
        <w:widowControl w:val="0"/>
        <w:autoSpaceDE w:val="0"/>
        <w:autoSpaceDN w:val="0"/>
        <w:adjustRightInd w:val="0"/>
        <w:jc w:val="both"/>
      </w:pPr>
      <w:r>
        <w:t xml:space="preserve">МО ДОСААФ Баймакского района РБ </w:t>
      </w:r>
    </w:p>
    <w:p w:rsidR="00A33C78" w:rsidRPr="008D2CEE" w:rsidRDefault="00A33C78" w:rsidP="00A33C78">
      <w:pPr>
        <w:widowControl w:val="0"/>
        <w:autoSpaceDE w:val="0"/>
        <w:autoSpaceDN w:val="0"/>
        <w:adjustRightInd w:val="0"/>
        <w:jc w:val="both"/>
      </w:pPr>
      <w:r>
        <w:t>Протокол № 13 от.28.05.2019г</w:t>
      </w:r>
    </w:p>
    <w:p w:rsidR="00C303C3" w:rsidRDefault="00C303C3" w:rsidP="00C303C3">
      <w:pPr>
        <w:widowControl w:val="0"/>
        <w:autoSpaceDE w:val="0"/>
        <w:autoSpaceDN w:val="0"/>
        <w:adjustRightInd w:val="0"/>
        <w:jc w:val="both"/>
        <w:rPr>
          <w:b/>
        </w:rPr>
      </w:pPr>
    </w:p>
    <w:p w:rsidR="00A33C78" w:rsidRDefault="00A33C78" w:rsidP="00C303C3">
      <w:pPr>
        <w:widowControl w:val="0"/>
        <w:autoSpaceDE w:val="0"/>
        <w:autoSpaceDN w:val="0"/>
        <w:adjustRightInd w:val="0"/>
        <w:jc w:val="both"/>
        <w:rPr>
          <w:b/>
        </w:rPr>
      </w:pPr>
    </w:p>
    <w:p w:rsidR="00A33C78" w:rsidRDefault="00A33C78" w:rsidP="00C303C3">
      <w:pPr>
        <w:widowControl w:val="0"/>
        <w:autoSpaceDE w:val="0"/>
        <w:autoSpaceDN w:val="0"/>
        <w:adjustRightInd w:val="0"/>
        <w:jc w:val="both"/>
        <w:rPr>
          <w:b/>
        </w:rPr>
      </w:pPr>
    </w:p>
    <w:p w:rsidR="00FC08C1" w:rsidRPr="00C303C3" w:rsidRDefault="00FC08C1"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C303C3" w:rsidRDefault="00C303C3" w:rsidP="00C303C3">
      <w:pPr>
        <w:widowControl w:val="0"/>
        <w:autoSpaceDE w:val="0"/>
        <w:autoSpaceDN w:val="0"/>
        <w:adjustRightInd w:val="0"/>
        <w:jc w:val="both"/>
        <w:rPr>
          <w:b/>
        </w:rPr>
      </w:pPr>
    </w:p>
    <w:p w:rsidR="00C303C3" w:rsidRPr="001F251C" w:rsidRDefault="002D55B5" w:rsidP="002D55B5">
      <w:pPr>
        <w:widowControl w:val="0"/>
        <w:autoSpaceDE w:val="0"/>
        <w:autoSpaceDN w:val="0"/>
        <w:adjustRightInd w:val="0"/>
      </w:pPr>
      <w:r>
        <w:t>4</w:t>
      </w:r>
      <w:r w:rsidRPr="001F251C">
        <w:t>2</w:t>
      </w:r>
    </w:p>
    <w:p w:rsidR="00C303C3" w:rsidRPr="00C303C3" w:rsidRDefault="00C303C3" w:rsidP="00C303C3">
      <w:pPr>
        <w:widowControl w:val="0"/>
        <w:autoSpaceDE w:val="0"/>
        <w:autoSpaceDN w:val="0"/>
        <w:adjustRightInd w:val="0"/>
        <w:jc w:val="both"/>
        <w:rPr>
          <w:b/>
        </w:rPr>
      </w:pPr>
    </w:p>
    <w:p w:rsidR="00FC08C1" w:rsidRPr="00AE6142" w:rsidRDefault="00FC08C1" w:rsidP="00FC08C1">
      <w:pPr>
        <w:widowControl w:val="0"/>
        <w:autoSpaceDE w:val="0"/>
        <w:autoSpaceDN w:val="0"/>
        <w:adjustRightInd w:val="0"/>
        <w:jc w:val="both"/>
        <w:rPr>
          <w:b/>
        </w:rPr>
      </w:pPr>
      <w:r w:rsidRPr="00AE6142">
        <w:rPr>
          <w:b/>
        </w:rPr>
        <w:t xml:space="preserve">СОГЛАСОВАНО                                                                           </w:t>
      </w:r>
      <w:r>
        <w:rPr>
          <w:b/>
        </w:rPr>
        <w:t xml:space="preserve"> </w:t>
      </w:r>
      <w:r w:rsidRPr="00AE6142">
        <w:rPr>
          <w:b/>
        </w:rPr>
        <w:t>УТВЕРЖДАЮ</w:t>
      </w:r>
    </w:p>
    <w:p w:rsidR="00FC08C1" w:rsidRDefault="00FC08C1" w:rsidP="00FC08C1">
      <w:pPr>
        <w:widowControl w:val="0"/>
        <w:autoSpaceDE w:val="0"/>
        <w:autoSpaceDN w:val="0"/>
        <w:adjustRightInd w:val="0"/>
        <w:jc w:val="both"/>
      </w:pPr>
      <w:r>
        <w:t xml:space="preserve">Заместитель начальника                                                                  Председатель  </w:t>
      </w:r>
    </w:p>
    <w:p w:rsidR="00FC08C1" w:rsidRDefault="00FC08C1" w:rsidP="00FC08C1">
      <w:pPr>
        <w:widowControl w:val="0"/>
        <w:autoSpaceDE w:val="0"/>
        <w:autoSpaceDN w:val="0"/>
        <w:adjustRightInd w:val="0"/>
        <w:jc w:val="both"/>
      </w:pPr>
      <w:r>
        <w:t xml:space="preserve">ГИБДД МВД по РБ                                                                          МО ДОСААФ </w:t>
      </w:r>
    </w:p>
    <w:p w:rsidR="00FC08C1" w:rsidRDefault="00FC08C1" w:rsidP="00FC08C1">
      <w:pPr>
        <w:widowControl w:val="0"/>
        <w:autoSpaceDE w:val="0"/>
        <w:autoSpaceDN w:val="0"/>
        <w:adjustRightInd w:val="0"/>
        <w:jc w:val="both"/>
      </w:pPr>
      <w:r>
        <w:t>Подполковник полиции                                                                  Баймакского района РБ</w:t>
      </w:r>
    </w:p>
    <w:p w:rsidR="00FC08C1" w:rsidRDefault="00FC08C1" w:rsidP="00FC08C1">
      <w:pPr>
        <w:widowControl w:val="0"/>
        <w:autoSpaceDE w:val="0"/>
        <w:autoSpaceDN w:val="0"/>
        <w:adjustRightInd w:val="0"/>
        <w:jc w:val="both"/>
      </w:pPr>
      <w:r>
        <w:t>____________________                                                                ________Р.Р.Набиуллин</w:t>
      </w:r>
    </w:p>
    <w:p w:rsidR="00FC08C1" w:rsidRPr="009C4EA4" w:rsidRDefault="00FC08C1" w:rsidP="00FC08C1">
      <w:pPr>
        <w:widowControl w:val="0"/>
        <w:autoSpaceDE w:val="0"/>
        <w:autoSpaceDN w:val="0"/>
        <w:adjustRightInd w:val="0"/>
        <w:jc w:val="both"/>
      </w:pPr>
      <w:r>
        <w:t>«___»__________2019г                                                                  «___»__________2019г</w:t>
      </w:r>
    </w:p>
    <w:p w:rsidR="00FC08C1" w:rsidRPr="009C4EA4" w:rsidRDefault="00FC08C1" w:rsidP="00FC08C1">
      <w:pPr>
        <w:widowControl w:val="0"/>
        <w:autoSpaceDE w:val="0"/>
        <w:autoSpaceDN w:val="0"/>
        <w:adjustRightInd w:val="0"/>
        <w:jc w:val="both"/>
      </w:pPr>
    </w:p>
    <w:p w:rsidR="00C303C3" w:rsidRPr="00C303C3" w:rsidRDefault="00C303C3" w:rsidP="00C303C3">
      <w:pPr>
        <w:widowControl w:val="0"/>
        <w:autoSpaceDE w:val="0"/>
        <w:autoSpaceDN w:val="0"/>
        <w:adjustRightInd w:val="0"/>
        <w:jc w:val="both"/>
      </w:pPr>
    </w:p>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 w:rsidR="00C303C3" w:rsidRPr="00C303C3" w:rsidRDefault="00C303C3" w:rsidP="00C303C3">
      <w:pPr>
        <w:rPr>
          <w:b/>
        </w:rPr>
      </w:pPr>
    </w:p>
    <w:p w:rsidR="00C303C3" w:rsidRPr="00C303C3" w:rsidRDefault="00C303C3" w:rsidP="00C303C3">
      <w:pPr>
        <w:jc w:val="center"/>
        <w:rPr>
          <w:b/>
          <w:sz w:val="36"/>
          <w:szCs w:val="36"/>
        </w:rPr>
      </w:pPr>
      <w:r w:rsidRPr="00C303C3">
        <w:rPr>
          <w:b/>
          <w:sz w:val="36"/>
          <w:szCs w:val="36"/>
        </w:rPr>
        <w:t>ОБРАЗОВАТЕЛЬНАЯ ПРОГРАММА</w:t>
      </w:r>
    </w:p>
    <w:p w:rsidR="00C303C3" w:rsidRPr="00C303C3" w:rsidRDefault="00C303C3" w:rsidP="00C303C3">
      <w:pPr>
        <w:jc w:val="center"/>
        <w:rPr>
          <w:b/>
          <w:sz w:val="28"/>
          <w:szCs w:val="28"/>
        </w:rPr>
      </w:pPr>
      <w:r w:rsidRPr="00C303C3">
        <w:rPr>
          <w:b/>
          <w:sz w:val="28"/>
          <w:szCs w:val="28"/>
        </w:rPr>
        <w:t>Профессиональной подготовки водителей</w:t>
      </w:r>
    </w:p>
    <w:p w:rsidR="00C303C3" w:rsidRPr="00C303C3" w:rsidRDefault="00C303C3" w:rsidP="00C303C3">
      <w:pPr>
        <w:jc w:val="center"/>
        <w:rPr>
          <w:b/>
          <w:sz w:val="28"/>
          <w:szCs w:val="28"/>
        </w:rPr>
      </w:pPr>
      <w:r w:rsidRPr="00C303C3">
        <w:rPr>
          <w:b/>
          <w:sz w:val="28"/>
          <w:szCs w:val="28"/>
        </w:rPr>
        <w:t xml:space="preserve">Транспортных средств </w:t>
      </w:r>
      <w:r>
        <w:rPr>
          <w:b/>
          <w:sz w:val="28"/>
          <w:szCs w:val="28"/>
        </w:rPr>
        <w:t xml:space="preserve">с </w:t>
      </w:r>
      <w:r w:rsidRPr="00C303C3">
        <w:rPr>
          <w:b/>
          <w:sz w:val="28"/>
          <w:szCs w:val="28"/>
        </w:rPr>
        <w:t>категории «С</w:t>
      </w:r>
      <w:r>
        <w:rPr>
          <w:b/>
          <w:sz w:val="28"/>
          <w:szCs w:val="28"/>
        </w:rPr>
        <w:t xml:space="preserve"> на Д</w:t>
      </w:r>
      <w:r w:rsidRPr="00C303C3">
        <w:rPr>
          <w:b/>
          <w:sz w:val="28"/>
          <w:szCs w:val="28"/>
        </w:rPr>
        <w:t>»</w:t>
      </w:r>
    </w:p>
    <w:p w:rsidR="00A008B2" w:rsidRPr="00D5061F" w:rsidRDefault="00A008B2" w:rsidP="00C303C3">
      <w:pPr>
        <w:jc w:val="center"/>
        <w:rPr>
          <w:b/>
          <w:sz w:val="28"/>
          <w:szCs w:val="28"/>
        </w:rPr>
      </w:pPr>
    </w:p>
    <w:sectPr w:rsidR="00A008B2" w:rsidRPr="00D5061F" w:rsidSect="00D5061F">
      <w:footerReference w:type="even" r:id="rId19"/>
      <w:footerReference w:type="default" r:id="rId20"/>
      <w:pgSz w:w="11906" w:h="16838"/>
      <w:pgMar w:top="540" w:right="850"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9F7" w:rsidRDefault="001549F7" w:rsidP="000F5516">
      <w:r>
        <w:separator/>
      </w:r>
    </w:p>
  </w:endnote>
  <w:endnote w:type="continuationSeparator" w:id="1">
    <w:p w:rsidR="001549F7" w:rsidRDefault="001549F7"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3D" w:rsidRDefault="00C440CD">
    <w:pPr>
      <w:rPr>
        <w:sz w:val="2"/>
        <w:szCs w:val="2"/>
      </w:rPr>
    </w:pPr>
    <w:r w:rsidRPr="00C440CD">
      <w:rPr>
        <w:noProof/>
      </w:rPr>
      <w:pict>
        <v:shapetype id="_x0000_t202" coordsize="21600,21600" o:spt="202" path="m,l,21600r21600,l21600,xe">
          <v:stroke joinstyle="miter"/>
          <v:path gradientshapeok="t" o:connecttype="rect"/>
        </v:shapetype>
        <v:shape id="Поле 20" o:spid="_x0000_s2049" type="#_x0000_t202" style="position:absolute;margin-left:50.85pt;margin-top:796.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next-textbox:#Поле 20;mso-fit-shape-to-text:t" inset="0,0,0,0">
            <w:txbxContent>
              <w:p w:rsidR="00C37C3D" w:rsidRDefault="00C440CD">
                <w:r w:rsidRPr="00C440CD">
                  <w:fldChar w:fldCharType="begin"/>
                </w:r>
                <w:r w:rsidR="00C37C3D">
                  <w:instrText xml:space="preserve"> PAGE \* MERGEFORMAT </w:instrText>
                </w:r>
                <w:r w:rsidRPr="00C440CD">
                  <w:fldChar w:fldCharType="separate"/>
                </w:r>
                <w:r w:rsidR="00C37C3D" w:rsidRPr="0068301B">
                  <w:rPr>
                    <w:rStyle w:val="aff6"/>
                    <w:noProof/>
                    <w:szCs w:val="16"/>
                  </w:rPr>
                  <w:t>2</w:t>
                </w:r>
                <w:r>
                  <w:rPr>
                    <w:rStyle w:val="aff6"/>
                    <w:noProof/>
                    <w:szCs w:val="1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3D" w:rsidRDefault="00C37C3D">
    <w:pPr>
      <w:rPr>
        <w:sz w:val="2"/>
        <w:szCs w:val="2"/>
      </w:rPr>
    </w:pPr>
  </w:p>
  <w:p w:rsidR="00C37C3D" w:rsidRDefault="00C37C3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9F7" w:rsidRDefault="001549F7" w:rsidP="000F5516">
      <w:r>
        <w:separator/>
      </w:r>
    </w:p>
  </w:footnote>
  <w:footnote w:type="continuationSeparator" w:id="1">
    <w:p w:rsidR="001549F7" w:rsidRDefault="001549F7" w:rsidP="000F5516">
      <w:r>
        <w:continuationSeparator/>
      </w:r>
    </w:p>
  </w:footnote>
  <w:footnote w:id="2">
    <w:p w:rsidR="00C37C3D" w:rsidRDefault="00C37C3D" w:rsidP="00D5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70CE8">
        <w:rPr>
          <w:rStyle w:val="ac"/>
        </w:rPr>
        <w:footnoteRef/>
      </w:r>
      <w:r w:rsidRPr="00D70CE8">
        <w:rPr>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37C3D" w:rsidRDefault="00C37C3D" w:rsidP="00D5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37C3D" w:rsidRPr="00D70CE8" w:rsidRDefault="00C37C3D" w:rsidP="00D5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4</w:t>
      </w:r>
    </w:p>
    <w:p w:rsidR="00C37C3D" w:rsidRDefault="00C37C3D" w:rsidP="00D5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C37C3D" w:rsidRPr="00F228B4" w:rsidRDefault="00C37C3D" w:rsidP="00D5061F">
      <w:pPr>
        <w:pStyle w:val="aa"/>
      </w:pPr>
      <w:r w:rsidRPr="00F228B4">
        <w:rPr>
          <w:rStyle w:val="ac"/>
        </w:rPr>
        <w:footnoteRef/>
      </w:r>
      <w:r w:rsidRPr="00F228B4">
        <w:t xml:space="preserve"> </w:t>
      </w:r>
      <w:r w:rsidRPr="00F228B4">
        <w:rPr>
          <w:bCs/>
        </w:rPr>
        <w:t>Практическое занятие проводится на учебном транспортном средстве.</w:t>
      </w:r>
    </w:p>
    <w:p w:rsidR="00C37C3D" w:rsidRDefault="00C37C3D" w:rsidP="00D5061F">
      <w:pPr>
        <w:pStyle w:val="aa"/>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C37C3D" w:rsidRDefault="00C37C3D" w:rsidP="00D5061F">
      <w:pPr>
        <w:pStyle w:val="aa"/>
        <w:rPr>
          <w:bCs/>
        </w:rPr>
      </w:pPr>
    </w:p>
    <w:p w:rsidR="00C37C3D" w:rsidRPr="001F251C" w:rsidRDefault="00D15820" w:rsidP="00D5061F">
      <w:pPr>
        <w:pStyle w:val="aa"/>
        <w:jc w:val="right"/>
        <w:rPr>
          <w:bCs/>
          <w:sz w:val="24"/>
          <w:szCs w:val="24"/>
        </w:rPr>
      </w:pPr>
      <w:r w:rsidRPr="001F251C">
        <w:rPr>
          <w:bCs/>
          <w:sz w:val="24"/>
          <w:szCs w:val="24"/>
        </w:rPr>
        <w:t>5</w:t>
      </w:r>
    </w:p>
    <w:p w:rsidR="00C37C3D" w:rsidRDefault="00C37C3D" w:rsidP="00D5061F">
      <w:pPr>
        <w:pStyle w:val="aa"/>
        <w:jc w:val="right"/>
      </w:pPr>
    </w:p>
  </w:footnote>
  <w:footnote w:id="4">
    <w:p w:rsidR="00C37C3D" w:rsidRDefault="00C37C3D" w:rsidP="00D5061F">
      <w:pPr>
        <w:pStyle w:val="aa"/>
      </w:pPr>
      <w:r w:rsidRPr="00DD1C31">
        <w:rPr>
          <w:rStyle w:val="ac"/>
        </w:rPr>
        <w:footnoteRef/>
      </w:r>
      <w:r w:rsidRPr="00DD1C31">
        <w:t xml:space="preserve"> Обучение проводится на учебном транспортном средстве и (или) тренажере.</w:t>
      </w:r>
    </w:p>
  </w:footnote>
  <w:footnote w:id="5">
    <w:p w:rsidR="00C37C3D" w:rsidRDefault="00C37C3D" w:rsidP="00D5061F">
      <w:pPr>
        <w:pStyle w:val="aa"/>
      </w:pPr>
      <w:r w:rsidRPr="00DD1C31">
        <w:rPr>
          <w:rStyle w:val="ac"/>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C37C3D" w:rsidRDefault="00C37C3D" w:rsidP="00D5061F">
      <w:pPr>
        <w:pStyle w:val="aa"/>
        <w:rPr>
          <w:bCs/>
        </w:rPr>
      </w:pPr>
      <w:r w:rsidRPr="00DD1C31">
        <w:rPr>
          <w:rStyle w:val="ac"/>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37C3D" w:rsidRDefault="00C37C3D" w:rsidP="00D5061F">
      <w:pPr>
        <w:pStyle w:val="aa"/>
        <w:rPr>
          <w:bCs/>
        </w:rPr>
      </w:pPr>
    </w:p>
    <w:p w:rsidR="00C37C3D" w:rsidRPr="001F251C" w:rsidRDefault="00D15820" w:rsidP="00D15820">
      <w:pPr>
        <w:pStyle w:val="aa"/>
      </w:pPr>
      <w:r w:rsidRPr="001F251C">
        <w:rPr>
          <w:bCs/>
          <w:sz w:val="24"/>
          <w:szCs w:val="24"/>
        </w:rPr>
        <w:t>12</w:t>
      </w:r>
    </w:p>
  </w:footnote>
  <w:footnote w:id="7">
    <w:p w:rsidR="00C37C3D" w:rsidRDefault="00C37C3D" w:rsidP="00D5061F">
      <w:pPr>
        <w:pStyle w:val="aa"/>
      </w:pPr>
      <w:r w:rsidRPr="004F3A45">
        <w:rPr>
          <w:rStyle w:val="ac"/>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C37C3D" w:rsidRDefault="00C37C3D" w:rsidP="00D5061F">
      <w:pPr>
        <w:pStyle w:val="aa"/>
        <w:rPr>
          <w:bCs/>
        </w:rPr>
      </w:pPr>
      <w:r w:rsidRPr="004F3A45">
        <w:rPr>
          <w:rStyle w:val="ac"/>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37C3D" w:rsidRDefault="00C37C3D" w:rsidP="00D5061F">
      <w:pPr>
        <w:pStyle w:val="aa"/>
        <w:rPr>
          <w:bCs/>
        </w:rPr>
      </w:pPr>
    </w:p>
    <w:p w:rsidR="00C37C3D" w:rsidRDefault="00C37C3D" w:rsidP="00D5061F">
      <w:pPr>
        <w:pStyle w:val="aa"/>
        <w:rPr>
          <w:bCs/>
        </w:rPr>
      </w:pPr>
    </w:p>
    <w:p w:rsidR="00C37C3D" w:rsidRPr="001F251C" w:rsidRDefault="00D15820" w:rsidP="00D15820">
      <w:pPr>
        <w:pStyle w:val="aa"/>
        <w:jc w:val="right"/>
      </w:pPr>
      <w:r w:rsidRPr="001F251C">
        <w:rPr>
          <w:bCs/>
          <w:sz w:val="24"/>
          <w:szCs w:val="24"/>
        </w:rPr>
        <w:t>15</w:t>
      </w:r>
    </w:p>
  </w:footnote>
  <w:footnote w:id="9">
    <w:p w:rsidR="00C37C3D" w:rsidRDefault="00C37C3D" w:rsidP="00D5061F">
      <w:pPr>
        <w:pStyle w:val="aa"/>
      </w:pPr>
      <w:r>
        <w:rPr>
          <w:rStyle w:val="ac"/>
        </w:rPr>
        <w:footnoteRef/>
      </w:r>
      <w:r>
        <w:t xml:space="preserve"> В качестве тренажера может использоваться учебное транспортное средство.</w:t>
      </w:r>
    </w:p>
  </w:footnote>
  <w:footnote w:id="10">
    <w:p w:rsidR="00C37C3D" w:rsidRDefault="00C37C3D" w:rsidP="00D5061F">
      <w:pPr>
        <w:pStyle w:val="aa"/>
      </w:pPr>
      <w:r w:rsidRPr="00DD1C31">
        <w:rPr>
          <w:rStyle w:val="ac"/>
        </w:rPr>
        <w:footnoteRef/>
      </w:r>
      <w:r w:rsidRPr="00DD1C31">
        <w:t xml:space="preserve"> Необходимость применения АПК тестирования и развития психофизиологических качеств водителя определяется  организацией</w:t>
      </w:r>
      <w:r>
        <w:t>, осуществляющей образовательную деятельность</w:t>
      </w:r>
      <w:r w:rsidRPr="00DD1C31">
        <w:t>.</w:t>
      </w:r>
    </w:p>
  </w:footnote>
  <w:footnote w:id="11">
    <w:p w:rsidR="00C37C3D" w:rsidRDefault="00C37C3D" w:rsidP="00D5061F">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
    <w:p w:rsidR="00C37C3D" w:rsidRDefault="00C37C3D" w:rsidP="00D5061F">
      <w:pPr>
        <w:pStyle w:val="aa"/>
      </w:pPr>
      <w:r w:rsidRPr="00DD1C31">
        <w:rPr>
          <w:rStyle w:val="ac"/>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C37C3D" w:rsidRDefault="00C37C3D" w:rsidP="00D5061F">
      <w:pPr>
        <w:pStyle w:val="aa"/>
        <w:rPr>
          <w:sz w:val="24"/>
          <w:szCs w:val="24"/>
        </w:rPr>
      </w:pPr>
    </w:p>
    <w:p w:rsidR="00C37C3D" w:rsidRPr="001F251C" w:rsidRDefault="00D15820" w:rsidP="00D15820">
      <w:pPr>
        <w:pStyle w:val="aa"/>
        <w:jc w:val="right"/>
        <w:rPr>
          <w:sz w:val="24"/>
          <w:szCs w:val="24"/>
        </w:rPr>
      </w:pPr>
      <w:r w:rsidRPr="001F251C">
        <w:rPr>
          <w:sz w:val="24"/>
          <w:szCs w:val="24"/>
        </w:rPr>
        <w:t>27</w:t>
      </w:r>
    </w:p>
    <w:p w:rsidR="00C37C3D" w:rsidRDefault="00C37C3D" w:rsidP="00D5061F">
      <w:pPr>
        <w:pStyle w:val="aa"/>
      </w:pPr>
    </w:p>
  </w:footnote>
  <w:footnote w:id="13">
    <w:p w:rsidR="00C37C3D" w:rsidRDefault="00C37C3D" w:rsidP="00D5061F">
      <w:pPr>
        <w:pStyle w:val="aa"/>
      </w:pPr>
      <w:r w:rsidRPr="00DD1C31">
        <w:rPr>
          <w:rStyle w:val="ac"/>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p w:rsidR="00C37C3D" w:rsidRPr="00D15820" w:rsidRDefault="00D15820" w:rsidP="00D15820">
      <w:pPr>
        <w:pStyle w:val="aa"/>
        <w:jc w:val="right"/>
        <w:rPr>
          <w:lang w:val="en-US"/>
        </w:rPr>
      </w:pPr>
      <w:r>
        <w:rPr>
          <w:sz w:val="24"/>
          <w:szCs w:val="24"/>
          <w:lang w:val="en-US"/>
        </w:rPr>
        <w:t>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160646"/>
    <w:multiLevelType w:val="multilevel"/>
    <w:tmpl w:val="5C406C9A"/>
    <w:lvl w:ilvl="0">
      <w:start w:val="1"/>
      <w:numFmt w:val="upperRoman"/>
      <w:pStyle w:val="4"/>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B092DCF"/>
    <w:multiLevelType w:val="hybridMultilevel"/>
    <w:tmpl w:val="55F403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F737F8D"/>
    <w:multiLevelType w:val="hybridMultilevel"/>
    <w:tmpl w:val="F08E2A38"/>
    <w:lvl w:ilvl="0" w:tplc="CFB6133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720E4942"/>
    <w:multiLevelType w:val="hybridMultilevel"/>
    <w:tmpl w:val="0B7CF132"/>
    <w:lvl w:ilvl="0" w:tplc="81B474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783B3F2B"/>
    <w:multiLevelType w:val="multilevel"/>
    <w:tmpl w:val="17F8FB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7">
    <w:nsid w:val="78C01EF7"/>
    <w:multiLevelType w:val="multilevel"/>
    <w:tmpl w:val="EA229AF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6"/>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B6"/>
    <w:rsid w:val="00000003"/>
    <w:rsid w:val="000004AA"/>
    <w:rsid w:val="00013935"/>
    <w:rsid w:val="000154E7"/>
    <w:rsid w:val="000239DD"/>
    <w:rsid w:val="00040C63"/>
    <w:rsid w:val="00057BAA"/>
    <w:rsid w:val="000656B8"/>
    <w:rsid w:val="0006578A"/>
    <w:rsid w:val="00074482"/>
    <w:rsid w:val="000764D4"/>
    <w:rsid w:val="00087B53"/>
    <w:rsid w:val="000A28B5"/>
    <w:rsid w:val="000B1146"/>
    <w:rsid w:val="000B7F47"/>
    <w:rsid w:val="000D2AC2"/>
    <w:rsid w:val="000D34B9"/>
    <w:rsid w:val="000E221D"/>
    <w:rsid w:val="000E22BD"/>
    <w:rsid w:val="000E5FD5"/>
    <w:rsid w:val="000F5516"/>
    <w:rsid w:val="0010428F"/>
    <w:rsid w:val="00104437"/>
    <w:rsid w:val="001067F1"/>
    <w:rsid w:val="001112A5"/>
    <w:rsid w:val="00112EAC"/>
    <w:rsid w:val="00116392"/>
    <w:rsid w:val="0012578F"/>
    <w:rsid w:val="001272B8"/>
    <w:rsid w:val="00133149"/>
    <w:rsid w:val="00136FD9"/>
    <w:rsid w:val="00144716"/>
    <w:rsid w:val="0014509E"/>
    <w:rsid w:val="00147528"/>
    <w:rsid w:val="001549F7"/>
    <w:rsid w:val="00160E04"/>
    <w:rsid w:val="001616D8"/>
    <w:rsid w:val="0016261C"/>
    <w:rsid w:val="0016646F"/>
    <w:rsid w:val="00170C8C"/>
    <w:rsid w:val="0018019E"/>
    <w:rsid w:val="00180256"/>
    <w:rsid w:val="001822E9"/>
    <w:rsid w:val="0018320B"/>
    <w:rsid w:val="00192EBF"/>
    <w:rsid w:val="0019583E"/>
    <w:rsid w:val="00197060"/>
    <w:rsid w:val="001A1608"/>
    <w:rsid w:val="001B1188"/>
    <w:rsid w:val="001C1462"/>
    <w:rsid w:val="001C6918"/>
    <w:rsid w:val="001C7410"/>
    <w:rsid w:val="001D4D45"/>
    <w:rsid w:val="001E1D09"/>
    <w:rsid w:val="001E4F07"/>
    <w:rsid w:val="001F251C"/>
    <w:rsid w:val="00213FE7"/>
    <w:rsid w:val="002253B3"/>
    <w:rsid w:val="00227DEB"/>
    <w:rsid w:val="0023185B"/>
    <w:rsid w:val="0024033B"/>
    <w:rsid w:val="00260209"/>
    <w:rsid w:val="00265FE8"/>
    <w:rsid w:val="00273777"/>
    <w:rsid w:val="00284719"/>
    <w:rsid w:val="002879CA"/>
    <w:rsid w:val="0029010B"/>
    <w:rsid w:val="002A4EA9"/>
    <w:rsid w:val="002A5ACA"/>
    <w:rsid w:val="002A7529"/>
    <w:rsid w:val="002B12C9"/>
    <w:rsid w:val="002B75B9"/>
    <w:rsid w:val="002C4FA4"/>
    <w:rsid w:val="002C7CFA"/>
    <w:rsid w:val="002D55B5"/>
    <w:rsid w:val="002E00E4"/>
    <w:rsid w:val="002E0F95"/>
    <w:rsid w:val="002E3F34"/>
    <w:rsid w:val="002F5ABC"/>
    <w:rsid w:val="00300B35"/>
    <w:rsid w:val="00300D9D"/>
    <w:rsid w:val="00304518"/>
    <w:rsid w:val="0031394F"/>
    <w:rsid w:val="0031744E"/>
    <w:rsid w:val="00323B02"/>
    <w:rsid w:val="00323E69"/>
    <w:rsid w:val="00324DFF"/>
    <w:rsid w:val="0033040D"/>
    <w:rsid w:val="0034645C"/>
    <w:rsid w:val="00365589"/>
    <w:rsid w:val="003655C6"/>
    <w:rsid w:val="00372ECA"/>
    <w:rsid w:val="00372FA9"/>
    <w:rsid w:val="00375B62"/>
    <w:rsid w:val="0038766E"/>
    <w:rsid w:val="00387D5C"/>
    <w:rsid w:val="003969A4"/>
    <w:rsid w:val="003A6D66"/>
    <w:rsid w:val="003A6E73"/>
    <w:rsid w:val="003B3186"/>
    <w:rsid w:val="003D23EA"/>
    <w:rsid w:val="003D5F8D"/>
    <w:rsid w:val="003D6E93"/>
    <w:rsid w:val="003E41E0"/>
    <w:rsid w:val="003F1EB6"/>
    <w:rsid w:val="00412E46"/>
    <w:rsid w:val="00420BAF"/>
    <w:rsid w:val="0043073D"/>
    <w:rsid w:val="00432D92"/>
    <w:rsid w:val="00440785"/>
    <w:rsid w:val="0044351D"/>
    <w:rsid w:val="00447EE8"/>
    <w:rsid w:val="00451BD3"/>
    <w:rsid w:val="004542E3"/>
    <w:rsid w:val="004575C0"/>
    <w:rsid w:val="00461FDE"/>
    <w:rsid w:val="00461FE4"/>
    <w:rsid w:val="004641CC"/>
    <w:rsid w:val="00466D3D"/>
    <w:rsid w:val="004700BA"/>
    <w:rsid w:val="004817B1"/>
    <w:rsid w:val="004935E5"/>
    <w:rsid w:val="0049756F"/>
    <w:rsid w:val="00497D54"/>
    <w:rsid w:val="004A2E39"/>
    <w:rsid w:val="004B1408"/>
    <w:rsid w:val="004B4373"/>
    <w:rsid w:val="004B46F2"/>
    <w:rsid w:val="004B583E"/>
    <w:rsid w:val="004B5EAC"/>
    <w:rsid w:val="004C0C50"/>
    <w:rsid w:val="004C50A4"/>
    <w:rsid w:val="004C5FEE"/>
    <w:rsid w:val="004D1033"/>
    <w:rsid w:val="004D17BA"/>
    <w:rsid w:val="004E155F"/>
    <w:rsid w:val="004E608C"/>
    <w:rsid w:val="004F20C3"/>
    <w:rsid w:val="004F3A45"/>
    <w:rsid w:val="004F5DF5"/>
    <w:rsid w:val="004F7A00"/>
    <w:rsid w:val="00505D78"/>
    <w:rsid w:val="005113E0"/>
    <w:rsid w:val="0051253D"/>
    <w:rsid w:val="00520793"/>
    <w:rsid w:val="00522E2B"/>
    <w:rsid w:val="0052679B"/>
    <w:rsid w:val="0052737C"/>
    <w:rsid w:val="00535EB6"/>
    <w:rsid w:val="0054057A"/>
    <w:rsid w:val="005445EC"/>
    <w:rsid w:val="005469E8"/>
    <w:rsid w:val="00550A53"/>
    <w:rsid w:val="00550C57"/>
    <w:rsid w:val="005523F4"/>
    <w:rsid w:val="00552EA4"/>
    <w:rsid w:val="005531C0"/>
    <w:rsid w:val="005574D5"/>
    <w:rsid w:val="005607C7"/>
    <w:rsid w:val="00560FAB"/>
    <w:rsid w:val="00561C58"/>
    <w:rsid w:val="00561E2C"/>
    <w:rsid w:val="005638A3"/>
    <w:rsid w:val="00564695"/>
    <w:rsid w:val="00566134"/>
    <w:rsid w:val="0057314D"/>
    <w:rsid w:val="005779B4"/>
    <w:rsid w:val="00594689"/>
    <w:rsid w:val="005A34C2"/>
    <w:rsid w:val="005A5CC8"/>
    <w:rsid w:val="005C042C"/>
    <w:rsid w:val="005C3B58"/>
    <w:rsid w:val="005C53BF"/>
    <w:rsid w:val="005C78A7"/>
    <w:rsid w:val="005E2B1B"/>
    <w:rsid w:val="005E6339"/>
    <w:rsid w:val="005E637C"/>
    <w:rsid w:val="005F2BFD"/>
    <w:rsid w:val="005F7209"/>
    <w:rsid w:val="0060399D"/>
    <w:rsid w:val="00604021"/>
    <w:rsid w:val="00605BF1"/>
    <w:rsid w:val="006125FA"/>
    <w:rsid w:val="006179D6"/>
    <w:rsid w:val="006230B6"/>
    <w:rsid w:val="00627BFD"/>
    <w:rsid w:val="00632F41"/>
    <w:rsid w:val="00634C4D"/>
    <w:rsid w:val="00645352"/>
    <w:rsid w:val="00660098"/>
    <w:rsid w:val="00665133"/>
    <w:rsid w:val="00670EE3"/>
    <w:rsid w:val="006747A0"/>
    <w:rsid w:val="00676C0A"/>
    <w:rsid w:val="0068301B"/>
    <w:rsid w:val="0068588D"/>
    <w:rsid w:val="006941DC"/>
    <w:rsid w:val="006A1657"/>
    <w:rsid w:val="006A537C"/>
    <w:rsid w:val="006A5BAE"/>
    <w:rsid w:val="006A67DA"/>
    <w:rsid w:val="006B41B0"/>
    <w:rsid w:val="006B45DB"/>
    <w:rsid w:val="006C1D61"/>
    <w:rsid w:val="006E7D64"/>
    <w:rsid w:val="0070006C"/>
    <w:rsid w:val="007007FC"/>
    <w:rsid w:val="007030FC"/>
    <w:rsid w:val="00713737"/>
    <w:rsid w:val="00723EB3"/>
    <w:rsid w:val="00750407"/>
    <w:rsid w:val="00771503"/>
    <w:rsid w:val="00776A1C"/>
    <w:rsid w:val="00782144"/>
    <w:rsid w:val="00782D12"/>
    <w:rsid w:val="00785380"/>
    <w:rsid w:val="00785455"/>
    <w:rsid w:val="00790530"/>
    <w:rsid w:val="0079410D"/>
    <w:rsid w:val="00794E01"/>
    <w:rsid w:val="007A3DDF"/>
    <w:rsid w:val="007A4D89"/>
    <w:rsid w:val="007D5BCA"/>
    <w:rsid w:val="007D7471"/>
    <w:rsid w:val="007E006A"/>
    <w:rsid w:val="007E0B70"/>
    <w:rsid w:val="007F35C1"/>
    <w:rsid w:val="0081011B"/>
    <w:rsid w:val="00820234"/>
    <w:rsid w:val="00820602"/>
    <w:rsid w:val="008221EF"/>
    <w:rsid w:val="00833733"/>
    <w:rsid w:val="008406A2"/>
    <w:rsid w:val="00840DBA"/>
    <w:rsid w:val="008611DB"/>
    <w:rsid w:val="00876671"/>
    <w:rsid w:val="00887188"/>
    <w:rsid w:val="00894580"/>
    <w:rsid w:val="008A4C81"/>
    <w:rsid w:val="008B38BB"/>
    <w:rsid w:val="008B41E9"/>
    <w:rsid w:val="008B6924"/>
    <w:rsid w:val="008C3F4E"/>
    <w:rsid w:val="008C6713"/>
    <w:rsid w:val="008D2CEE"/>
    <w:rsid w:val="008F09BC"/>
    <w:rsid w:val="008F0E4C"/>
    <w:rsid w:val="008F6DA5"/>
    <w:rsid w:val="00901F0B"/>
    <w:rsid w:val="00904384"/>
    <w:rsid w:val="00904BCA"/>
    <w:rsid w:val="00910C2C"/>
    <w:rsid w:val="0091418E"/>
    <w:rsid w:val="00915285"/>
    <w:rsid w:val="009160F3"/>
    <w:rsid w:val="009313F4"/>
    <w:rsid w:val="00935D11"/>
    <w:rsid w:val="00936D86"/>
    <w:rsid w:val="009372BF"/>
    <w:rsid w:val="00937396"/>
    <w:rsid w:val="00937837"/>
    <w:rsid w:val="0094593E"/>
    <w:rsid w:val="0095569C"/>
    <w:rsid w:val="00965256"/>
    <w:rsid w:val="00965CC3"/>
    <w:rsid w:val="00967740"/>
    <w:rsid w:val="009702F6"/>
    <w:rsid w:val="00971F49"/>
    <w:rsid w:val="00986D1D"/>
    <w:rsid w:val="009A643A"/>
    <w:rsid w:val="009A73B3"/>
    <w:rsid w:val="009B089B"/>
    <w:rsid w:val="009B3842"/>
    <w:rsid w:val="009B4D46"/>
    <w:rsid w:val="009B5C33"/>
    <w:rsid w:val="009C4EA4"/>
    <w:rsid w:val="009C55D9"/>
    <w:rsid w:val="009D2ABF"/>
    <w:rsid w:val="009D7724"/>
    <w:rsid w:val="009F3970"/>
    <w:rsid w:val="009F511E"/>
    <w:rsid w:val="00A000DD"/>
    <w:rsid w:val="00A008B2"/>
    <w:rsid w:val="00A02313"/>
    <w:rsid w:val="00A07D63"/>
    <w:rsid w:val="00A11DB5"/>
    <w:rsid w:val="00A13AF3"/>
    <w:rsid w:val="00A239AF"/>
    <w:rsid w:val="00A240DB"/>
    <w:rsid w:val="00A33C78"/>
    <w:rsid w:val="00A422BB"/>
    <w:rsid w:val="00A4264C"/>
    <w:rsid w:val="00A426AC"/>
    <w:rsid w:val="00A42ACA"/>
    <w:rsid w:val="00A42ACD"/>
    <w:rsid w:val="00A42F76"/>
    <w:rsid w:val="00A43AE5"/>
    <w:rsid w:val="00A51562"/>
    <w:rsid w:val="00A653D5"/>
    <w:rsid w:val="00A66654"/>
    <w:rsid w:val="00A67DC8"/>
    <w:rsid w:val="00A71BFE"/>
    <w:rsid w:val="00A83DA4"/>
    <w:rsid w:val="00A8622F"/>
    <w:rsid w:val="00A97FDA"/>
    <w:rsid w:val="00AA0547"/>
    <w:rsid w:val="00AA7D3E"/>
    <w:rsid w:val="00AB32E6"/>
    <w:rsid w:val="00AC3E89"/>
    <w:rsid w:val="00AC4931"/>
    <w:rsid w:val="00AC5A54"/>
    <w:rsid w:val="00AC5C97"/>
    <w:rsid w:val="00AC5E44"/>
    <w:rsid w:val="00AD4915"/>
    <w:rsid w:val="00AD55D5"/>
    <w:rsid w:val="00AE0637"/>
    <w:rsid w:val="00AE31A8"/>
    <w:rsid w:val="00AE6142"/>
    <w:rsid w:val="00AF041C"/>
    <w:rsid w:val="00B10529"/>
    <w:rsid w:val="00B331B0"/>
    <w:rsid w:val="00B36103"/>
    <w:rsid w:val="00B40D38"/>
    <w:rsid w:val="00B44632"/>
    <w:rsid w:val="00B50697"/>
    <w:rsid w:val="00B67AD2"/>
    <w:rsid w:val="00B81824"/>
    <w:rsid w:val="00B90CF1"/>
    <w:rsid w:val="00B94224"/>
    <w:rsid w:val="00B94BF9"/>
    <w:rsid w:val="00B971F7"/>
    <w:rsid w:val="00BA2B23"/>
    <w:rsid w:val="00BA2CA6"/>
    <w:rsid w:val="00BC123A"/>
    <w:rsid w:val="00BC1DC3"/>
    <w:rsid w:val="00BD67ED"/>
    <w:rsid w:val="00BE6A9A"/>
    <w:rsid w:val="00C066C8"/>
    <w:rsid w:val="00C17DBF"/>
    <w:rsid w:val="00C17F8C"/>
    <w:rsid w:val="00C236A3"/>
    <w:rsid w:val="00C303C3"/>
    <w:rsid w:val="00C31F1C"/>
    <w:rsid w:val="00C35433"/>
    <w:rsid w:val="00C37C3D"/>
    <w:rsid w:val="00C37E4D"/>
    <w:rsid w:val="00C4272D"/>
    <w:rsid w:val="00C440CD"/>
    <w:rsid w:val="00C63588"/>
    <w:rsid w:val="00C66DAC"/>
    <w:rsid w:val="00C71CAF"/>
    <w:rsid w:val="00C749E9"/>
    <w:rsid w:val="00C80CBA"/>
    <w:rsid w:val="00C82A70"/>
    <w:rsid w:val="00C86037"/>
    <w:rsid w:val="00C91CBD"/>
    <w:rsid w:val="00C94FDF"/>
    <w:rsid w:val="00CA252F"/>
    <w:rsid w:val="00CA30C5"/>
    <w:rsid w:val="00CA48DF"/>
    <w:rsid w:val="00CB2AB1"/>
    <w:rsid w:val="00CC0F91"/>
    <w:rsid w:val="00CC1C6C"/>
    <w:rsid w:val="00CC4C96"/>
    <w:rsid w:val="00CD1E64"/>
    <w:rsid w:val="00CE3DC7"/>
    <w:rsid w:val="00CE4200"/>
    <w:rsid w:val="00CE5C88"/>
    <w:rsid w:val="00CE71B4"/>
    <w:rsid w:val="00CF281E"/>
    <w:rsid w:val="00CF7F21"/>
    <w:rsid w:val="00D002D7"/>
    <w:rsid w:val="00D11A3E"/>
    <w:rsid w:val="00D138EC"/>
    <w:rsid w:val="00D15820"/>
    <w:rsid w:val="00D16F73"/>
    <w:rsid w:val="00D217E8"/>
    <w:rsid w:val="00D22661"/>
    <w:rsid w:val="00D2351A"/>
    <w:rsid w:val="00D35F20"/>
    <w:rsid w:val="00D5061F"/>
    <w:rsid w:val="00D67438"/>
    <w:rsid w:val="00D70CE8"/>
    <w:rsid w:val="00D73974"/>
    <w:rsid w:val="00D7460B"/>
    <w:rsid w:val="00D76DAD"/>
    <w:rsid w:val="00D86597"/>
    <w:rsid w:val="00DA0078"/>
    <w:rsid w:val="00DA2213"/>
    <w:rsid w:val="00DB07DD"/>
    <w:rsid w:val="00DB67BC"/>
    <w:rsid w:val="00DC37C5"/>
    <w:rsid w:val="00DD1C31"/>
    <w:rsid w:val="00DD4DF5"/>
    <w:rsid w:val="00DD7552"/>
    <w:rsid w:val="00DF1D33"/>
    <w:rsid w:val="00DF4C59"/>
    <w:rsid w:val="00E10B5D"/>
    <w:rsid w:val="00E15F12"/>
    <w:rsid w:val="00E22336"/>
    <w:rsid w:val="00E24AAB"/>
    <w:rsid w:val="00E24CAF"/>
    <w:rsid w:val="00E31D2B"/>
    <w:rsid w:val="00E411D5"/>
    <w:rsid w:val="00E44FE5"/>
    <w:rsid w:val="00E52A79"/>
    <w:rsid w:val="00E55D25"/>
    <w:rsid w:val="00E63CB3"/>
    <w:rsid w:val="00E65EDA"/>
    <w:rsid w:val="00E71CF5"/>
    <w:rsid w:val="00E80F0F"/>
    <w:rsid w:val="00E96D1F"/>
    <w:rsid w:val="00EA1F59"/>
    <w:rsid w:val="00EA3D5E"/>
    <w:rsid w:val="00EA440B"/>
    <w:rsid w:val="00EA698F"/>
    <w:rsid w:val="00EA701D"/>
    <w:rsid w:val="00EC14ED"/>
    <w:rsid w:val="00EC7F43"/>
    <w:rsid w:val="00ED20A5"/>
    <w:rsid w:val="00ED304F"/>
    <w:rsid w:val="00ED7824"/>
    <w:rsid w:val="00EE1172"/>
    <w:rsid w:val="00EE3892"/>
    <w:rsid w:val="00EE6E45"/>
    <w:rsid w:val="00EE7823"/>
    <w:rsid w:val="00EE78AE"/>
    <w:rsid w:val="00EF23D5"/>
    <w:rsid w:val="00EF64A6"/>
    <w:rsid w:val="00F1587A"/>
    <w:rsid w:val="00F228B4"/>
    <w:rsid w:val="00F27B42"/>
    <w:rsid w:val="00F346BA"/>
    <w:rsid w:val="00F37AD5"/>
    <w:rsid w:val="00F61D76"/>
    <w:rsid w:val="00F7064B"/>
    <w:rsid w:val="00F73ADB"/>
    <w:rsid w:val="00F7513E"/>
    <w:rsid w:val="00F76F2B"/>
    <w:rsid w:val="00F77E93"/>
    <w:rsid w:val="00F81621"/>
    <w:rsid w:val="00F82F5C"/>
    <w:rsid w:val="00F91BA4"/>
    <w:rsid w:val="00F91BD8"/>
    <w:rsid w:val="00FA72C5"/>
    <w:rsid w:val="00FA758E"/>
    <w:rsid w:val="00FB1ED4"/>
    <w:rsid w:val="00FB46E5"/>
    <w:rsid w:val="00FC03D8"/>
    <w:rsid w:val="00FC08C1"/>
    <w:rsid w:val="00FC1754"/>
    <w:rsid w:val="00FD659F"/>
    <w:rsid w:val="00FE1247"/>
    <w:rsid w:val="00FE73F2"/>
    <w:rsid w:val="00FF1F55"/>
    <w:rsid w:val="00FF2388"/>
    <w:rsid w:val="00FF3452"/>
    <w:rsid w:val="00FF3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F5516"/>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0F551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F5516"/>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0F5516"/>
    <w:pPr>
      <w:keepNext/>
      <w:spacing w:before="240" w:after="60"/>
      <w:outlineLvl w:val="2"/>
    </w:pPr>
    <w:rPr>
      <w:rFonts w:ascii="Arial" w:hAnsi="Arial"/>
      <w:b/>
      <w:bCs/>
      <w:sz w:val="26"/>
      <w:szCs w:val="26"/>
    </w:rPr>
  </w:style>
  <w:style w:type="paragraph" w:styleId="40">
    <w:name w:val="heading 4"/>
    <w:basedOn w:val="a"/>
    <w:next w:val="a"/>
    <w:link w:val="41"/>
    <w:uiPriority w:val="99"/>
    <w:qFormat/>
    <w:rsid w:val="000F5516"/>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F5516"/>
    <w:pPr>
      <w:widowControl w:val="0"/>
      <w:autoSpaceDE w:val="0"/>
      <w:autoSpaceDN w:val="0"/>
      <w:adjustRightInd w:val="0"/>
      <w:spacing w:before="240" w:after="60"/>
      <w:outlineLvl w:val="6"/>
    </w:pPr>
  </w:style>
  <w:style w:type="paragraph" w:styleId="8">
    <w:name w:val="heading 8"/>
    <w:basedOn w:val="a"/>
    <w:next w:val="a"/>
    <w:link w:val="80"/>
    <w:uiPriority w:val="99"/>
    <w:qFormat/>
    <w:rsid w:val="000F5516"/>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F5516"/>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uiPriority w:val="99"/>
    <w:locked/>
    <w:rsid w:val="000F5516"/>
    <w:rPr>
      <w:rFonts w:ascii="Arial" w:hAnsi="Arial" w:cs="Times New Roman"/>
      <w:b/>
      <w:bCs/>
      <w:kern w:val="32"/>
      <w:sz w:val="32"/>
      <w:szCs w:val="32"/>
    </w:rPr>
  </w:style>
  <w:style w:type="character" w:customStyle="1" w:styleId="20">
    <w:name w:val="Заголовок 2 Знак"/>
    <w:link w:val="2"/>
    <w:uiPriority w:val="99"/>
    <w:locked/>
    <w:rsid w:val="000F5516"/>
    <w:rPr>
      <w:rFonts w:ascii="Arial" w:hAnsi="Arial" w:cs="Times New Roman"/>
      <w:b/>
      <w:bCs/>
      <w:i/>
      <w:iCs/>
      <w:sz w:val="28"/>
      <w:szCs w:val="28"/>
    </w:rPr>
  </w:style>
  <w:style w:type="character" w:customStyle="1" w:styleId="30">
    <w:name w:val="Заголовок 3 Знак"/>
    <w:link w:val="3"/>
    <w:uiPriority w:val="99"/>
    <w:locked/>
    <w:rsid w:val="000F5516"/>
    <w:rPr>
      <w:rFonts w:ascii="Arial" w:hAnsi="Arial" w:cs="Times New Roman"/>
      <w:b/>
      <w:bCs/>
      <w:sz w:val="26"/>
      <w:szCs w:val="26"/>
    </w:rPr>
  </w:style>
  <w:style w:type="character" w:customStyle="1" w:styleId="41">
    <w:name w:val="Заголовок 4 Знак"/>
    <w:link w:val="40"/>
    <w:uiPriority w:val="99"/>
    <w:locked/>
    <w:rsid w:val="000F5516"/>
    <w:rPr>
      <w:rFonts w:ascii="Times New Roman" w:hAnsi="Times New Roman" w:cs="Times New Roman"/>
      <w:b/>
      <w:bCs/>
      <w:sz w:val="28"/>
      <w:szCs w:val="28"/>
    </w:rPr>
  </w:style>
  <w:style w:type="character" w:customStyle="1" w:styleId="70">
    <w:name w:val="Заголовок 7 Знак"/>
    <w:link w:val="7"/>
    <w:uiPriority w:val="99"/>
    <w:locked/>
    <w:rsid w:val="000F5516"/>
    <w:rPr>
      <w:rFonts w:ascii="Times New Roman" w:hAnsi="Times New Roman" w:cs="Times New Roman"/>
      <w:sz w:val="24"/>
      <w:szCs w:val="24"/>
    </w:rPr>
  </w:style>
  <w:style w:type="character" w:customStyle="1" w:styleId="80">
    <w:name w:val="Заголовок 8 Знак"/>
    <w:link w:val="8"/>
    <w:uiPriority w:val="99"/>
    <w:locked/>
    <w:rsid w:val="000F5516"/>
    <w:rPr>
      <w:rFonts w:ascii="Times New Roman" w:hAnsi="Times New Roman" w:cs="Times New Roman"/>
      <w:i/>
      <w:iCs/>
      <w:sz w:val="24"/>
      <w:szCs w:val="24"/>
    </w:rPr>
  </w:style>
  <w:style w:type="character" w:customStyle="1" w:styleId="90">
    <w:name w:val="Заголовок 9 Знак"/>
    <w:link w:val="9"/>
    <w:uiPriority w:val="99"/>
    <w:locked/>
    <w:rsid w:val="000F5516"/>
    <w:rPr>
      <w:rFonts w:ascii="Arial" w:hAnsi="Arial" w:cs="Times New Roman"/>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link w:val="a4"/>
    <w:uiPriority w:val="99"/>
    <w:locked/>
    <w:rsid w:val="000F5516"/>
    <w:rPr>
      <w:rFonts w:ascii="Times New Roman" w:hAnsi="Times New Roman" w:cs="Times New Roman"/>
      <w:sz w:val="24"/>
      <w:szCs w:val="24"/>
      <w:lang w:eastAsia="ru-RU"/>
    </w:rPr>
  </w:style>
  <w:style w:type="character" w:styleId="a6">
    <w:name w:val="page number"/>
    <w:uiPriority w:val="99"/>
    <w:rsid w:val="000F5516"/>
    <w:rPr>
      <w:rFonts w:cs="Times New Roman"/>
    </w:rPr>
  </w:style>
  <w:style w:type="paragraph" w:styleId="a7">
    <w:name w:val="footer"/>
    <w:basedOn w:val="a"/>
    <w:link w:val="a8"/>
    <w:uiPriority w:val="99"/>
    <w:rsid w:val="000F5516"/>
    <w:pPr>
      <w:tabs>
        <w:tab w:val="center" w:pos="4677"/>
        <w:tab w:val="right" w:pos="9355"/>
      </w:tabs>
    </w:pPr>
  </w:style>
  <w:style w:type="character" w:customStyle="1" w:styleId="a8">
    <w:name w:val="Нижний колонтитул Знак"/>
    <w:link w:val="a7"/>
    <w:uiPriority w:val="99"/>
    <w:locked/>
    <w:rsid w:val="000F5516"/>
    <w:rPr>
      <w:rFonts w:ascii="Times New Roman" w:hAnsi="Times New Roman" w:cs="Times New Roman"/>
      <w:sz w:val="24"/>
      <w:szCs w:val="24"/>
    </w:rPr>
  </w:style>
  <w:style w:type="paragraph" w:styleId="a9">
    <w:name w:val="Block Text"/>
    <w:basedOn w:val="a"/>
    <w:uiPriority w:val="99"/>
    <w:rsid w:val="000F5516"/>
    <w:pPr>
      <w:widowControl w:val="0"/>
      <w:snapToGrid w:val="0"/>
      <w:ind w:left="280" w:right="200"/>
      <w:jc w:val="center"/>
    </w:pPr>
    <w:rPr>
      <w:sz w:val="28"/>
      <w:szCs w:val="20"/>
    </w:rPr>
  </w:style>
  <w:style w:type="paragraph" w:styleId="aa">
    <w:name w:val="footnote text"/>
    <w:basedOn w:val="a"/>
    <w:link w:val="ab"/>
    <w:uiPriority w:val="99"/>
    <w:rsid w:val="000F5516"/>
    <w:rPr>
      <w:sz w:val="20"/>
      <w:szCs w:val="20"/>
    </w:rPr>
  </w:style>
  <w:style w:type="character" w:customStyle="1" w:styleId="FootnoteTextChar">
    <w:name w:val="Footnote Text Char"/>
    <w:uiPriority w:val="99"/>
    <w:semiHidden/>
    <w:locked/>
    <w:rsid w:val="000F5516"/>
    <w:rPr>
      <w:rFonts w:ascii="Times New Roman" w:hAnsi="Times New Roman" w:cs="Times New Roman"/>
      <w:sz w:val="20"/>
      <w:lang w:eastAsia="ru-RU"/>
    </w:rPr>
  </w:style>
  <w:style w:type="character" w:customStyle="1" w:styleId="ab">
    <w:name w:val="Текст сноски Знак"/>
    <w:link w:val="aa"/>
    <w:uiPriority w:val="99"/>
    <w:locked/>
    <w:rsid w:val="000F5516"/>
    <w:rPr>
      <w:rFonts w:ascii="Times New Roman" w:hAnsi="Times New Roman" w:cs="Times New Roman"/>
      <w:sz w:val="20"/>
      <w:szCs w:val="20"/>
      <w:lang w:eastAsia="ru-RU"/>
    </w:rPr>
  </w:style>
  <w:style w:type="character" w:styleId="ac">
    <w:name w:val="footnote reference"/>
    <w:uiPriority w:val="99"/>
    <w:semiHidden/>
    <w:rsid w:val="000F5516"/>
    <w:rPr>
      <w:rFonts w:cs="Times New Roman"/>
      <w:vertAlign w:val="superscript"/>
    </w:rPr>
  </w:style>
  <w:style w:type="paragraph" w:styleId="ad">
    <w:name w:val="List Paragraph"/>
    <w:basedOn w:val="a"/>
    <w:uiPriority w:val="99"/>
    <w:qFormat/>
    <w:rsid w:val="000F5516"/>
    <w:pPr>
      <w:ind w:left="720"/>
      <w:contextualSpacing/>
    </w:pPr>
  </w:style>
  <w:style w:type="paragraph" w:styleId="ae">
    <w:name w:val="Balloon Text"/>
    <w:basedOn w:val="a"/>
    <w:link w:val="af"/>
    <w:uiPriority w:val="99"/>
    <w:rsid w:val="000F5516"/>
    <w:rPr>
      <w:rFonts w:ascii="Tahoma" w:hAnsi="Tahoma"/>
      <w:sz w:val="16"/>
      <w:szCs w:val="16"/>
    </w:rPr>
  </w:style>
  <w:style w:type="character" w:customStyle="1" w:styleId="af">
    <w:name w:val="Текст выноски Знак"/>
    <w:link w:val="ae"/>
    <w:uiPriority w:val="99"/>
    <w:locked/>
    <w:rsid w:val="000F5516"/>
    <w:rPr>
      <w:rFonts w:ascii="Tahoma" w:hAnsi="Tahoma" w:cs="Times New Roman"/>
      <w:sz w:val="16"/>
      <w:szCs w:val="16"/>
    </w:rPr>
  </w:style>
  <w:style w:type="paragraph" w:styleId="af0">
    <w:name w:val="Normal (Web)"/>
    <w:basedOn w:val="a"/>
    <w:uiPriority w:val="99"/>
    <w:rsid w:val="000F5516"/>
    <w:pPr>
      <w:spacing w:before="100" w:beforeAutospacing="1" w:after="100" w:afterAutospacing="1"/>
    </w:pPr>
  </w:style>
  <w:style w:type="paragraph" w:customStyle="1" w:styleId="11">
    <w:name w:val="Абзац списка1"/>
    <w:basedOn w:val="a"/>
    <w:uiPriority w:val="99"/>
    <w:rsid w:val="000F5516"/>
    <w:pPr>
      <w:spacing w:after="200" w:line="276" w:lineRule="auto"/>
      <w:ind w:left="720"/>
    </w:pPr>
    <w:rPr>
      <w:rFonts w:ascii="Calibri" w:hAnsi="Calibri"/>
      <w:sz w:val="22"/>
      <w:szCs w:val="22"/>
    </w:rPr>
  </w:style>
  <w:style w:type="table" w:styleId="af1">
    <w:name w:val="Table Grid"/>
    <w:basedOn w:val="a1"/>
    <w:uiPriority w:val="99"/>
    <w:rsid w:val="000F55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F5516"/>
    <w:pPr>
      <w:spacing w:after="120"/>
    </w:pPr>
  </w:style>
  <w:style w:type="character" w:customStyle="1" w:styleId="af3">
    <w:name w:val="Основной текст Знак"/>
    <w:link w:val="af2"/>
    <w:uiPriority w:val="99"/>
    <w:locked/>
    <w:rsid w:val="000F5516"/>
    <w:rPr>
      <w:rFonts w:ascii="Times New Roman" w:hAnsi="Times New Roman" w:cs="Times New Roman"/>
      <w:sz w:val="24"/>
      <w:szCs w:val="24"/>
    </w:rPr>
  </w:style>
  <w:style w:type="paragraph" w:customStyle="1" w:styleId="af4">
    <w:name w:val="Знак Знак Знак"/>
    <w:basedOn w:val="a"/>
    <w:uiPriority w:val="99"/>
    <w:rsid w:val="000F5516"/>
    <w:pPr>
      <w:spacing w:before="100" w:beforeAutospacing="1" w:after="100" w:afterAutospacing="1"/>
    </w:pPr>
    <w:rPr>
      <w:rFonts w:ascii="Tahoma" w:hAnsi="Tahoma"/>
      <w:sz w:val="20"/>
      <w:szCs w:val="20"/>
      <w:lang w:val="en-US" w:eastAsia="en-US"/>
    </w:rPr>
  </w:style>
  <w:style w:type="paragraph" w:styleId="af5">
    <w:name w:val="No Spacing"/>
    <w:uiPriority w:val="99"/>
    <w:qFormat/>
    <w:rsid w:val="000F5516"/>
    <w:rPr>
      <w:sz w:val="22"/>
      <w:szCs w:val="22"/>
      <w:lang w:eastAsia="en-US"/>
    </w:rPr>
  </w:style>
  <w:style w:type="paragraph" w:customStyle="1" w:styleId="western">
    <w:name w:val="western"/>
    <w:basedOn w:val="a"/>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0F5516"/>
    <w:rPr>
      <w:rFonts w:ascii="Cambria" w:hAnsi="Cambria"/>
      <w:b/>
      <w:color w:val="365F91"/>
      <w:sz w:val="28"/>
      <w:lang w:eastAsia="ru-RU"/>
    </w:rPr>
  </w:style>
  <w:style w:type="character" w:styleId="af6">
    <w:name w:val="Placeholder Text"/>
    <w:uiPriority w:val="99"/>
    <w:semiHidden/>
    <w:rsid w:val="000F5516"/>
    <w:rPr>
      <w:rFonts w:cs="Times New Roman"/>
      <w:color w:val="808080"/>
    </w:rPr>
  </w:style>
  <w:style w:type="paragraph" w:styleId="af7">
    <w:name w:val="endnote text"/>
    <w:basedOn w:val="a"/>
    <w:link w:val="af8"/>
    <w:uiPriority w:val="99"/>
    <w:rsid w:val="000F5516"/>
    <w:rPr>
      <w:sz w:val="20"/>
      <w:szCs w:val="20"/>
    </w:rPr>
  </w:style>
  <w:style w:type="character" w:customStyle="1" w:styleId="af8">
    <w:name w:val="Текст концевой сноски Знак"/>
    <w:link w:val="af7"/>
    <w:uiPriority w:val="99"/>
    <w:locked/>
    <w:rsid w:val="000F5516"/>
    <w:rPr>
      <w:rFonts w:ascii="Times New Roman" w:hAnsi="Times New Roman" w:cs="Times New Roman"/>
      <w:sz w:val="20"/>
      <w:szCs w:val="20"/>
      <w:lang w:eastAsia="ru-RU"/>
    </w:rPr>
  </w:style>
  <w:style w:type="character" w:styleId="af9">
    <w:name w:val="endnote reference"/>
    <w:uiPriority w:val="99"/>
    <w:rsid w:val="000F5516"/>
    <w:rPr>
      <w:rFonts w:cs="Times New Roman"/>
      <w:vertAlign w:val="superscript"/>
    </w:rPr>
  </w:style>
  <w:style w:type="character" w:styleId="afa">
    <w:name w:val="annotation reference"/>
    <w:uiPriority w:val="99"/>
    <w:rsid w:val="000F5516"/>
    <w:rPr>
      <w:rFonts w:cs="Times New Roman"/>
      <w:sz w:val="16"/>
    </w:rPr>
  </w:style>
  <w:style w:type="paragraph" w:styleId="afb">
    <w:name w:val="annotation text"/>
    <w:basedOn w:val="a"/>
    <w:link w:val="afc"/>
    <w:uiPriority w:val="99"/>
    <w:rsid w:val="000F5516"/>
    <w:rPr>
      <w:sz w:val="20"/>
      <w:szCs w:val="20"/>
    </w:rPr>
  </w:style>
  <w:style w:type="character" w:customStyle="1" w:styleId="afc">
    <w:name w:val="Текст примечания Знак"/>
    <w:link w:val="afb"/>
    <w:uiPriority w:val="99"/>
    <w:locked/>
    <w:rsid w:val="000F5516"/>
    <w:rPr>
      <w:rFonts w:ascii="Times New Roman" w:hAnsi="Times New Roman" w:cs="Times New Roman"/>
      <w:sz w:val="20"/>
      <w:szCs w:val="20"/>
      <w:lang w:eastAsia="ru-RU"/>
    </w:rPr>
  </w:style>
  <w:style w:type="paragraph" w:styleId="afd">
    <w:name w:val="annotation subject"/>
    <w:basedOn w:val="afb"/>
    <w:next w:val="afb"/>
    <w:link w:val="afe"/>
    <w:uiPriority w:val="99"/>
    <w:rsid w:val="000F5516"/>
    <w:rPr>
      <w:b/>
      <w:bCs/>
    </w:rPr>
  </w:style>
  <w:style w:type="character" w:customStyle="1" w:styleId="afe">
    <w:name w:val="Тема примечания Знак"/>
    <w:link w:val="afd"/>
    <w:uiPriority w:val="99"/>
    <w:locked/>
    <w:rsid w:val="000F5516"/>
    <w:rPr>
      <w:rFonts w:ascii="Times New Roman" w:hAnsi="Times New Roman" w:cs="Times New Roman"/>
      <w:b/>
      <w:bCs/>
      <w:sz w:val="20"/>
      <w:szCs w:val="20"/>
      <w:lang w:eastAsia="ru-RU"/>
    </w:rPr>
  </w:style>
  <w:style w:type="paragraph" w:customStyle="1" w:styleId="12">
    <w:name w:val="Стиль1"/>
    <w:basedOn w:val="a"/>
    <w:link w:val="13"/>
    <w:uiPriority w:val="99"/>
    <w:rsid w:val="000F5516"/>
    <w:pPr>
      <w:spacing w:line="360" w:lineRule="auto"/>
      <w:ind w:firstLine="709"/>
      <w:jc w:val="both"/>
    </w:pPr>
    <w:rPr>
      <w:rFonts w:eastAsia="Calibri"/>
      <w:sz w:val="28"/>
      <w:szCs w:val="20"/>
    </w:rPr>
  </w:style>
  <w:style w:type="character" w:customStyle="1" w:styleId="13">
    <w:name w:val="Стиль1 Знак"/>
    <w:link w:val="12"/>
    <w:uiPriority w:val="99"/>
    <w:locked/>
    <w:rsid w:val="000F5516"/>
    <w:rPr>
      <w:rFonts w:ascii="Times New Roman" w:hAnsi="Times New Roman"/>
      <w:sz w:val="28"/>
    </w:rPr>
  </w:style>
  <w:style w:type="paragraph" w:customStyle="1" w:styleId="aff">
    <w:name w:val="Знак Знак Знак Знак Знак Знак Знак Знак Знак Знак Знак Знак Знак"/>
    <w:basedOn w:val="a"/>
    <w:uiPriority w:val="99"/>
    <w:rsid w:val="000F5516"/>
    <w:rPr>
      <w:rFonts w:ascii="Verdana" w:hAnsi="Verdana" w:cs="Verdana"/>
      <w:sz w:val="20"/>
      <w:szCs w:val="20"/>
      <w:lang w:val="en-US" w:eastAsia="en-US"/>
    </w:rPr>
  </w:style>
  <w:style w:type="paragraph" w:styleId="aff0">
    <w:name w:val="Body Text Indent"/>
    <w:basedOn w:val="a"/>
    <w:link w:val="aff1"/>
    <w:uiPriority w:val="99"/>
    <w:rsid w:val="000F5516"/>
    <w:pPr>
      <w:ind w:right="-30" w:firstLine="700"/>
      <w:jc w:val="both"/>
    </w:pPr>
    <w:rPr>
      <w:sz w:val="28"/>
    </w:rPr>
  </w:style>
  <w:style w:type="character" w:customStyle="1" w:styleId="aff1">
    <w:name w:val="Основной текст с отступом Знак"/>
    <w:link w:val="aff0"/>
    <w:uiPriority w:val="99"/>
    <w:locked/>
    <w:rsid w:val="000F5516"/>
    <w:rPr>
      <w:rFonts w:ascii="Times New Roman" w:hAnsi="Times New Roman" w:cs="Times New Roman"/>
      <w:sz w:val="24"/>
      <w:szCs w:val="24"/>
    </w:rPr>
  </w:style>
  <w:style w:type="paragraph" w:customStyle="1" w:styleId="Style13">
    <w:name w:val="Style13"/>
    <w:basedOn w:val="a"/>
    <w:uiPriority w:val="99"/>
    <w:rsid w:val="000F5516"/>
    <w:pPr>
      <w:widowControl w:val="0"/>
      <w:autoSpaceDE w:val="0"/>
      <w:autoSpaceDN w:val="0"/>
      <w:adjustRightInd w:val="0"/>
      <w:spacing w:line="278" w:lineRule="exact"/>
    </w:pPr>
  </w:style>
  <w:style w:type="paragraph" w:customStyle="1" w:styleId="Style14">
    <w:name w:val="Style14"/>
    <w:basedOn w:val="a"/>
    <w:uiPriority w:val="99"/>
    <w:rsid w:val="000F5516"/>
    <w:pPr>
      <w:widowControl w:val="0"/>
      <w:autoSpaceDE w:val="0"/>
      <w:autoSpaceDN w:val="0"/>
      <w:adjustRightInd w:val="0"/>
      <w:spacing w:line="274" w:lineRule="exact"/>
      <w:jc w:val="center"/>
    </w:pPr>
  </w:style>
  <w:style w:type="paragraph" w:customStyle="1" w:styleId="Style17">
    <w:name w:val="Style17"/>
    <w:basedOn w:val="a"/>
    <w:uiPriority w:val="99"/>
    <w:rsid w:val="000F5516"/>
    <w:pPr>
      <w:widowControl w:val="0"/>
      <w:autoSpaceDE w:val="0"/>
      <w:autoSpaceDN w:val="0"/>
      <w:adjustRightInd w:val="0"/>
    </w:pPr>
  </w:style>
  <w:style w:type="paragraph" w:customStyle="1" w:styleId="Style30">
    <w:name w:val="Style30"/>
    <w:basedOn w:val="a"/>
    <w:uiPriority w:val="99"/>
    <w:rsid w:val="000F5516"/>
    <w:pPr>
      <w:widowControl w:val="0"/>
      <w:autoSpaceDE w:val="0"/>
      <w:autoSpaceDN w:val="0"/>
      <w:adjustRightInd w:val="0"/>
    </w:pPr>
  </w:style>
  <w:style w:type="paragraph" w:customStyle="1" w:styleId="Style38">
    <w:name w:val="Style38"/>
    <w:basedOn w:val="a"/>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sz w:val="22"/>
    </w:rPr>
  </w:style>
  <w:style w:type="character" w:customStyle="1" w:styleId="FontStyle64">
    <w:name w:val="Font Style64"/>
    <w:uiPriority w:val="99"/>
    <w:rsid w:val="000F5516"/>
    <w:rPr>
      <w:rFonts w:ascii="Times New Roman" w:hAnsi="Times New Roman"/>
      <w:b/>
      <w:sz w:val="22"/>
    </w:rPr>
  </w:style>
  <w:style w:type="paragraph" w:customStyle="1" w:styleId="Style50">
    <w:name w:val="Style50"/>
    <w:basedOn w:val="a"/>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a"/>
    <w:uiPriority w:val="99"/>
    <w:rsid w:val="000F5516"/>
    <w:pPr>
      <w:widowControl w:val="0"/>
      <w:autoSpaceDE w:val="0"/>
      <w:autoSpaceDN w:val="0"/>
      <w:adjustRightInd w:val="0"/>
      <w:jc w:val="both"/>
    </w:pPr>
  </w:style>
  <w:style w:type="paragraph" w:customStyle="1" w:styleId="Style37">
    <w:name w:val="Style37"/>
    <w:basedOn w:val="a"/>
    <w:uiPriority w:val="99"/>
    <w:rsid w:val="000F5516"/>
    <w:pPr>
      <w:widowControl w:val="0"/>
      <w:autoSpaceDE w:val="0"/>
      <w:autoSpaceDN w:val="0"/>
      <w:adjustRightInd w:val="0"/>
      <w:jc w:val="right"/>
    </w:pPr>
  </w:style>
  <w:style w:type="paragraph" w:customStyle="1" w:styleId="Style34">
    <w:name w:val="Style34"/>
    <w:basedOn w:val="a"/>
    <w:uiPriority w:val="99"/>
    <w:rsid w:val="000F5516"/>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F5516"/>
    <w:pPr>
      <w:widowControl w:val="0"/>
    </w:pPr>
    <w:rPr>
      <w:rFonts w:ascii="Arial" w:eastAsia="Times New Roman" w:hAnsi="Arial"/>
      <w:b/>
      <w:sz w:val="22"/>
    </w:rPr>
  </w:style>
  <w:style w:type="paragraph" w:customStyle="1" w:styleId="Style18">
    <w:name w:val="Style18"/>
    <w:basedOn w:val="a"/>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sz w:val="20"/>
    </w:rPr>
  </w:style>
  <w:style w:type="paragraph" w:customStyle="1" w:styleId="Style15">
    <w:name w:val="Style15"/>
    <w:basedOn w:val="a"/>
    <w:uiPriority w:val="99"/>
    <w:rsid w:val="000F5516"/>
    <w:pPr>
      <w:widowControl w:val="0"/>
      <w:autoSpaceDE w:val="0"/>
      <w:autoSpaceDN w:val="0"/>
      <w:adjustRightInd w:val="0"/>
    </w:pPr>
  </w:style>
  <w:style w:type="paragraph" w:customStyle="1" w:styleId="Style20">
    <w:name w:val="Style20"/>
    <w:basedOn w:val="a"/>
    <w:uiPriority w:val="99"/>
    <w:rsid w:val="000F5516"/>
    <w:pPr>
      <w:widowControl w:val="0"/>
      <w:autoSpaceDE w:val="0"/>
      <w:autoSpaceDN w:val="0"/>
      <w:adjustRightInd w:val="0"/>
      <w:spacing w:line="274" w:lineRule="exact"/>
      <w:jc w:val="center"/>
    </w:pPr>
  </w:style>
  <w:style w:type="paragraph" w:customStyle="1" w:styleId="Style25">
    <w:name w:val="Style25"/>
    <w:basedOn w:val="a"/>
    <w:uiPriority w:val="99"/>
    <w:rsid w:val="000F5516"/>
    <w:pPr>
      <w:widowControl w:val="0"/>
      <w:autoSpaceDE w:val="0"/>
      <w:autoSpaceDN w:val="0"/>
      <w:adjustRightInd w:val="0"/>
      <w:jc w:val="center"/>
    </w:pPr>
  </w:style>
  <w:style w:type="paragraph" w:customStyle="1" w:styleId="Style35">
    <w:name w:val="Style35"/>
    <w:basedOn w:val="a"/>
    <w:uiPriority w:val="99"/>
    <w:rsid w:val="000F5516"/>
    <w:pPr>
      <w:widowControl w:val="0"/>
      <w:autoSpaceDE w:val="0"/>
      <w:autoSpaceDN w:val="0"/>
      <w:adjustRightInd w:val="0"/>
      <w:spacing w:line="274" w:lineRule="exact"/>
      <w:ind w:firstLine="533"/>
    </w:pPr>
  </w:style>
  <w:style w:type="paragraph" w:customStyle="1" w:styleId="Style40">
    <w:name w:val="Style40"/>
    <w:basedOn w:val="a"/>
    <w:uiPriority w:val="99"/>
    <w:rsid w:val="000F5516"/>
    <w:pPr>
      <w:widowControl w:val="0"/>
      <w:autoSpaceDE w:val="0"/>
      <w:autoSpaceDN w:val="0"/>
      <w:adjustRightInd w:val="0"/>
    </w:pPr>
  </w:style>
  <w:style w:type="paragraph" w:customStyle="1" w:styleId="Style41">
    <w:name w:val="Style41"/>
    <w:basedOn w:val="a"/>
    <w:uiPriority w:val="99"/>
    <w:rsid w:val="000F5516"/>
    <w:pPr>
      <w:widowControl w:val="0"/>
      <w:autoSpaceDE w:val="0"/>
      <w:autoSpaceDN w:val="0"/>
      <w:adjustRightInd w:val="0"/>
      <w:spacing w:line="278" w:lineRule="exact"/>
      <w:jc w:val="right"/>
    </w:pPr>
  </w:style>
  <w:style w:type="paragraph" w:customStyle="1" w:styleId="Style46">
    <w:name w:val="Style46"/>
    <w:basedOn w:val="a"/>
    <w:uiPriority w:val="99"/>
    <w:rsid w:val="000F5516"/>
    <w:pPr>
      <w:widowControl w:val="0"/>
      <w:autoSpaceDE w:val="0"/>
      <w:autoSpaceDN w:val="0"/>
      <w:adjustRightInd w:val="0"/>
      <w:spacing w:line="276" w:lineRule="exact"/>
      <w:jc w:val="both"/>
    </w:pPr>
  </w:style>
  <w:style w:type="paragraph" w:customStyle="1" w:styleId="Style47">
    <w:name w:val="Style47"/>
    <w:basedOn w:val="a"/>
    <w:uiPriority w:val="99"/>
    <w:rsid w:val="000F5516"/>
    <w:pPr>
      <w:widowControl w:val="0"/>
      <w:autoSpaceDE w:val="0"/>
      <w:autoSpaceDN w:val="0"/>
      <w:adjustRightInd w:val="0"/>
    </w:pPr>
  </w:style>
  <w:style w:type="paragraph" w:customStyle="1" w:styleId="Style49">
    <w:name w:val="Style49"/>
    <w:basedOn w:val="a"/>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b/>
      <w:sz w:val="22"/>
    </w:rPr>
  </w:style>
  <w:style w:type="character" w:customStyle="1" w:styleId="FontStyle76">
    <w:name w:val="Font Style76"/>
    <w:uiPriority w:val="99"/>
    <w:rsid w:val="000F5516"/>
    <w:rPr>
      <w:rFonts w:ascii="Franklin Gothic Medium Cond" w:hAnsi="Franklin Gothic Medium Cond"/>
      <w:sz w:val="28"/>
    </w:rPr>
  </w:style>
  <w:style w:type="character" w:customStyle="1" w:styleId="FontStyle77">
    <w:name w:val="Font Style77"/>
    <w:uiPriority w:val="99"/>
    <w:rsid w:val="000F5516"/>
    <w:rPr>
      <w:rFonts w:ascii="Bookman Old Style" w:hAnsi="Bookman Old Style"/>
      <w:b/>
      <w:sz w:val="24"/>
    </w:rPr>
  </w:style>
  <w:style w:type="character" w:customStyle="1" w:styleId="FontStyle78">
    <w:name w:val="Font Style78"/>
    <w:uiPriority w:val="99"/>
    <w:rsid w:val="000F5516"/>
    <w:rPr>
      <w:rFonts w:ascii="Times New Roman" w:hAnsi="Times New Roman"/>
      <w:b/>
      <w:sz w:val="22"/>
    </w:rPr>
  </w:style>
  <w:style w:type="character" w:customStyle="1" w:styleId="FontStyle80">
    <w:name w:val="Font Style80"/>
    <w:uiPriority w:val="99"/>
    <w:rsid w:val="000F5516"/>
    <w:rPr>
      <w:rFonts w:ascii="Times New Roman" w:hAnsi="Times New Roman"/>
      <w:sz w:val="24"/>
    </w:rPr>
  </w:style>
  <w:style w:type="paragraph" w:styleId="21">
    <w:name w:val="Body Text Indent 2"/>
    <w:basedOn w:val="a"/>
    <w:link w:val="22"/>
    <w:uiPriority w:val="99"/>
    <w:rsid w:val="000F5516"/>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link w:val="21"/>
    <w:uiPriority w:val="99"/>
    <w:locked/>
    <w:rsid w:val="000F5516"/>
    <w:rPr>
      <w:rFonts w:ascii="Times New Roman" w:hAnsi="Times New Roman" w:cs="Times New Roman"/>
      <w:sz w:val="20"/>
      <w:szCs w:val="20"/>
      <w:lang w:eastAsia="ru-RU"/>
    </w:rPr>
  </w:style>
  <w:style w:type="paragraph" w:styleId="23">
    <w:name w:val="Body Text 2"/>
    <w:basedOn w:val="a"/>
    <w:link w:val="24"/>
    <w:uiPriority w:val="99"/>
    <w:rsid w:val="000F5516"/>
    <w:pPr>
      <w:widowControl w:val="0"/>
      <w:autoSpaceDE w:val="0"/>
      <w:autoSpaceDN w:val="0"/>
      <w:adjustRightInd w:val="0"/>
      <w:spacing w:after="120" w:line="480" w:lineRule="auto"/>
    </w:pPr>
    <w:rPr>
      <w:sz w:val="20"/>
      <w:szCs w:val="20"/>
    </w:rPr>
  </w:style>
  <w:style w:type="character" w:customStyle="1" w:styleId="24">
    <w:name w:val="Основной текст 2 Знак"/>
    <w:link w:val="23"/>
    <w:uiPriority w:val="99"/>
    <w:locked/>
    <w:rsid w:val="000F5516"/>
    <w:rPr>
      <w:rFonts w:ascii="Times New Roman" w:hAnsi="Times New Roman" w:cs="Times New Roman"/>
      <w:sz w:val="20"/>
      <w:szCs w:val="20"/>
      <w:lang w:eastAsia="ru-RU"/>
    </w:rPr>
  </w:style>
  <w:style w:type="paragraph" w:styleId="31">
    <w:name w:val="Body Text 3"/>
    <w:basedOn w:val="a"/>
    <w:link w:val="32"/>
    <w:uiPriority w:val="99"/>
    <w:rsid w:val="000F5516"/>
    <w:pPr>
      <w:widowControl w:val="0"/>
      <w:autoSpaceDE w:val="0"/>
      <w:autoSpaceDN w:val="0"/>
      <w:adjustRightInd w:val="0"/>
      <w:spacing w:after="120"/>
    </w:pPr>
    <w:rPr>
      <w:sz w:val="16"/>
      <w:szCs w:val="16"/>
    </w:rPr>
  </w:style>
  <w:style w:type="character" w:customStyle="1" w:styleId="32">
    <w:name w:val="Основной текст 3 Знак"/>
    <w:link w:val="31"/>
    <w:uiPriority w:val="99"/>
    <w:locked/>
    <w:rsid w:val="000F5516"/>
    <w:rPr>
      <w:rFonts w:ascii="Times New Roman" w:hAnsi="Times New Roman" w:cs="Times New Roman"/>
      <w:sz w:val="16"/>
      <w:szCs w:val="16"/>
    </w:rPr>
  </w:style>
  <w:style w:type="paragraph" w:customStyle="1" w:styleId="Style21">
    <w:name w:val="Style21"/>
    <w:basedOn w:val="a"/>
    <w:uiPriority w:val="99"/>
    <w:rsid w:val="000F5516"/>
    <w:pPr>
      <w:widowControl w:val="0"/>
      <w:autoSpaceDE w:val="0"/>
      <w:autoSpaceDN w:val="0"/>
      <w:adjustRightInd w:val="0"/>
    </w:pPr>
  </w:style>
  <w:style w:type="paragraph" w:customStyle="1" w:styleId="Style22">
    <w:name w:val="Style22"/>
    <w:basedOn w:val="a"/>
    <w:uiPriority w:val="99"/>
    <w:rsid w:val="000F5516"/>
    <w:pPr>
      <w:widowControl w:val="0"/>
      <w:autoSpaceDE w:val="0"/>
      <w:autoSpaceDN w:val="0"/>
      <w:adjustRightInd w:val="0"/>
    </w:pPr>
  </w:style>
  <w:style w:type="paragraph" w:customStyle="1" w:styleId="Style24">
    <w:name w:val="Style24"/>
    <w:basedOn w:val="a"/>
    <w:uiPriority w:val="99"/>
    <w:rsid w:val="000F5516"/>
    <w:pPr>
      <w:widowControl w:val="0"/>
      <w:autoSpaceDE w:val="0"/>
      <w:autoSpaceDN w:val="0"/>
      <w:adjustRightInd w:val="0"/>
    </w:pPr>
  </w:style>
  <w:style w:type="paragraph" w:customStyle="1" w:styleId="Style27">
    <w:name w:val="Style27"/>
    <w:basedOn w:val="a"/>
    <w:uiPriority w:val="99"/>
    <w:rsid w:val="000F5516"/>
    <w:pPr>
      <w:widowControl w:val="0"/>
      <w:autoSpaceDE w:val="0"/>
      <w:autoSpaceDN w:val="0"/>
      <w:adjustRightInd w:val="0"/>
    </w:pPr>
  </w:style>
  <w:style w:type="paragraph" w:customStyle="1" w:styleId="Style28">
    <w:name w:val="Style28"/>
    <w:basedOn w:val="a"/>
    <w:uiPriority w:val="99"/>
    <w:rsid w:val="000F5516"/>
    <w:pPr>
      <w:widowControl w:val="0"/>
      <w:autoSpaceDE w:val="0"/>
      <w:autoSpaceDN w:val="0"/>
      <w:adjustRightInd w:val="0"/>
    </w:pPr>
  </w:style>
  <w:style w:type="paragraph" w:customStyle="1" w:styleId="Style31">
    <w:name w:val="Style31"/>
    <w:basedOn w:val="a"/>
    <w:uiPriority w:val="99"/>
    <w:rsid w:val="000F5516"/>
    <w:pPr>
      <w:widowControl w:val="0"/>
      <w:autoSpaceDE w:val="0"/>
      <w:autoSpaceDN w:val="0"/>
      <w:adjustRightInd w:val="0"/>
    </w:pPr>
  </w:style>
  <w:style w:type="paragraph" w:customStyle="1" w:styleId="Style33">
    <w:name w:val="Style33"/>
    <w:basedOn w:val="a"/>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b/>
      <w:sz w:val="22"/>
    </w:rPr>
  </w:style>
  <w:style w:type="character" w:customStyle="1" w:styleId="FontStyle63">
    <w:name w:val="Font Style63"/>
    <w:uiPriority w:val="99"/>
    <w:rsid w:val="000F5516"/>
    <w:rPr>
      <w:rFonts w:ascii="Times New Roman" w:hAnsi="Times New Roman"/>
      <w:b/>
      <w:i/>
      <w:sz w:val="22"/>
    </w:rPr>
  </w:style>
  <w:style w:type="character" w:customStyle="1" w:styleId="FontStyle65">
    <w:name w:val="Font Style65"/>
    <w:uiPriority w:val="99"/>
    <w:rsid w:val="000F5516"/>
    <w:rPr>
      <w:rFonts w:ascii="Times New Roman" w:hAnsi="Times New Roman"/>
      <w:sz w:val="24"/>
    </w:rPr>
  </w:style>
  <w:style w:type="character" w:customStyle="1" w:styleId="FontStyle67">
    <w:name w:val="Font Style67"/>
    <w:uiPriority w:val="99"/>
    <w:rsid w:val="000F5516"/>
    <w:rPr>
      <w:rFonts w:ascii="Times New Roman" w:hAnsi="Times New Roman"/>
      <w:b/>
      <w:sz w:val="14"/>
    </w:rPr>
  </w:style>
  <w:style w:type="character" w:customStyle="1" w:styleId="FontStyle68">
    <w:name w:val="Font Style68"/>
    <w:uiPriority w:val="99"/>
    <w:rsid w:val="000F5516"/>
    <w:rPr>
      <w:rFonts w:ascii="Century Schoolbook" w:hAnsi="Century Schoolbook"/>
      <w:b/>
      <w:sz w:val="20"/>
    </w:rPr>
  </w:style>
  <w:style w:type="character" w:customStyle="1" w:styleId="FontStyle69">
    <w:name w:val="Font Style69"/>
    <w:uiPriority w:val="99"/>
    <w:rsid w:val="000F5516"/>
    <w:rPr>
      <w:rFonts w:ascii="Franklin Gothic Medium Cond" w:hAnsi="Franklin Gothic Medium Cond"/>
      <w:sz w:val="28"/>
    </w:rPr>
  </w:style>
  <w:style w:type="paragraph" w:customStyle="1" w:styleId="Style4">
    <w:name w:val="Style4"/>
    <w:basedOn w:val="a"/>
    <w:uiPriority w:val="99"/>
    <w:rsid w:val="000F5516"/>
    <w:pPr>
      <w:widowControl w:val="0"/>
      <w:autoSpaceDE w:val="0"/>
      <w:autoSpaceDN w:val="0"/>
      <w:adjustRightInd w:val="0"/>
      <w:spacing w:line="413" w:lineRule="exact"/>
      <w:jc w:val="center"/>
    </w:pPr>
  </w:style>
  <w:style w:type="paragraph" w:customStyle="1" w:styleId="Style48">
    <w:name w:val="Style48"/>
    <w:basedOn w:val="a"/>
    <w:uiPriority w:val="99"/>
    <w:rsid w:val="000F5516"/>
    <w:pPr>
      <w:widowControl w:val="0"/>
      <w:autoSpaceDE w:val="0"/>
      <w:autoSpaceDN w:val="0"/>
      <w:adjustRightInd w:val="0"/>
      <w:spacing w:line="274" w:lineRule="exact"/>
      <w:ind w:hanging="629"/>
    </w:pPr>
  </w:style>
  <w:style w:type="paragraph" w:customStyle="1" w:styleId="Style19">
    <w:name w:val="Style19"/>
    <w:basedOn w:val="a"/>
    <w:uiPriority w:val="99"/>
    <w:rsid w:val="000F5516"/>
    <w:pPr>
      <w:widowControl w:val="0"/>
      <w:autoSpaceDE w:val="0"/>
      <w:autoSpaceDN w:val="0"/>
      <w:adjustRightInd w:val="0"/>
    </w:pPr>
  </w:style>
  <w:style w:type="paragraph" w:customStyle="1" w:styleId="Style26">
    <w:name w:val="Style26"/>
    <w:basedOn w:val="a"/>
    <w:uiPriority w:val="99"/>
    <w:rsid w:val="000F5516"/>
    <w:pPr>
      <w:widowControl w:val="0"/>
      <w:autoSpaceDE w:val="0"/>
      <w:autoSpaceDN w:val="0"/>
      <w:adjustRightInd w:val="0"/>
    </w:pPr>
  </w:style>
  <w:style w:type="paragraph" w:customStyle="1" w:styleId="Style39">
    <w:name w:val="Style39"/>
    <w:basedOn w:val="a"/>
    <w:uiPriority w:val="99"/>
    <w:rsid w:val="000F5516"/>
    <w:pPr>
      <w:widowControl w:val="0"/>
      <w:autoSpaceDE w:val="0"/>
      <w:autoSpaceDN w:val="0"/>
      <w:adjustRightInd w:val="0"/>
    </w:pPr>
  </w:style>
  <w:style w:type="paragraph" w:customStyle="1" w:styleId="Style42">
    <w:name w:val="Style42"/>
    <w:basedOn w:val="a"/>
    <w:uiPriority w:val="99"/>
    <w:rsid w:val="000F5516"/>
    <w:pPr>
      <w:widowControl w:val="0"/>
      <w:autoSpaceDE w:val="0"/>
      <w:autoSpaceDN w:val="0"/>
      <w:adjustRightInd w:val="0"/>
      <w:spacing w:line="277" w:lineRule="exact"/>
      <w:ind w:firstLine="475"/>
    </w:pPr>
  </w:style>
  <w:style w:type="paragraph" w:customStyle="1" w:styleId="Style52">
    <w:name w:val="Style52"/>
    <w:basedOn w:val="a"/>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b/>
      <w:sz w:val="20"/>
    </w:rPr>
  </w:style>
  <w:style w:type="character" w:customStyle="1" w:styleId="FontStyle72">
    <w:name w:val="Font Style72"/>
    <w:uiPriority w:val="99"/>
    <w:rsid w:val="000F5516"/>
    <w:rPr>
      <w:rFonts w:ascii="Bookman Old Style" w:hAnsi="Bookman Old Style"/>
      <w:b/>
      <w:sz w:val="24"/>
    </w:rPr>
  </w:style>
  <w:style w:type="character" w:customStyle="1" w:styleId="FontStyle73">
    <w:name w:val="Font Style73"/>
    <w:uiPriority w:val="99"/>
    <w:rsid w:val="000F5516"/>
    <w:rPr>
      <w:rFonts w:ascii="Franklin Gothic Medium Cond" w:hAnsi="Franklin Gothic Medium Cond"/>
      <w:sz w:val="28"/>
    </w:rPr>
  </w:style>
  <w:style w:type="character" w:customStyle="1" w:styleId="FontStyle74">
    <w:name w:val="Font Style74"/>
    <w:uiPriority w:val="99"/>
    <w:rsid w:val="000F5516"/>
    <w:rPr>
      <w:rFonts w:ascii="Franklin Gothic Medium Cond" w:hAnsi="Franklin Gothic Medium Cond"/>
      <w:sz w:val="36"/>
    </w:rPr>
  </w:style>
  <w:style w:type="paragraph" w:customStyle="1" w:styleId="Style32">
    <w:name w:val="Style32"/>
    <w:basedOn w:val="a"/>
    <w:uiPriority w:val="99"/>
    <w:rsid w:val="000F5516"/>
    <w:pPr>
      <w:widowControl w:val="0"/>
      <w:autoSpaceDE w:val="0"/>
      <w:autoSpaceDN w:val="0"/>
      <w:adjustRightInd w:val="0"/>
      <w:spacing w:line="278" w:lineRule="exact"/>
      <w:ind w:hanging="2122"/>
    </w:pPr>
  </w:style>
  <w:style w:type="character" w:customStyle="1" w:styleId="aff3">
    <w:name w:val="Сноска_"/>
    <w:link w:val="aff4"/>
    <w:uiPriority w:val="99"/>
    <w:locked/>
    <w:rsid w:val="000F5516"/>
    <w:rPr>
      <w:b/>
      <w:sz w:val="17"/>
      <w:shd w:val="clear" w:color="auto" w:fill="FFFFFF"/>
    </w:rPr>
  </w:style>
  <w:style w:type="character" w:customStyle="1" w:styleId="aff5">
    <w:name w:val="Колонтитул_"/>
    <w:link w:val="15"/>
    <w:uiPriority w:val="99"/>
    <w:locked/>
    <w:rsid w:val="000F5516"/>
    <w:rPr>
      <w:sz w:val="16"/>
      <w:shd w:val="clear" w:color="auto" w:fill="FFFFFF"/>
    </w:rPr>
  </w:style>
  <w:style w:type="character" w:customStyle="1" w:styleId="16">
    <w:name w:val="Заголовок №1_"/>
    <w:link w:val="17"/>
    <w:uiPriority w:val="99"/>
    <w:locked/>
    <w:rsid w:val="000F5516"/>
    <w:rPr>
      <w:b/>
      <w:sz w:val="28"/>
      <w:shd w:val="clear" w:color="auto" w:fill="FFFFFF"/>
    </w:rPr>
  </w:style>
  <w:style w:type="character" w:customStyle="1" w:styleId="11pt">
    <w:name w:val="Колонтитул + 11 pt"/>
    <w:uiPriority w:val="99"/>
    <w:rsid w:val="000F5516"/>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0F5516"/>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0F5516"/>
    <w:pPr>
      <w:widowControl w:val="0"/>
      <w:shd w:val="clear" w:color="auto" w:fill="FFFFFF"/>
      <w:spacing w:line="235" w:lineRule="exact"/>
      <w:jc w:val="both"/>
    </w:pPr>
    <w:rPr>
      <w:rFonts w:ascii="Calibri" w:eastAsia="Calibri" w:hAnsi="Calibri"/>
      <w:b/>
      <w:sz w:val="17"/>
      <w:szCs w:val="20"/>
    </w:rPr>
  </w:style>
  <w:style w:type="paragraph" w:customStyle="1" w:styleId="17">
    <w:name w:val="Заголовок №1"/>
    <w:basedOn w:val="a"/>
    <w:link w:val="16"/>
    <w:uiPriority w:val="99"/>
    <w:rsid w:val="000F5516"/>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8">
    <w:name w:val="Сетка таблицы1"/>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0F5516"/>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0F5516"/>
    <w:rPr>
      <w:rFonts w:ascii="Times New Roman" w:hAnsi="Times New Roman"/>
      <w:sz w:val="23"/>
      <w:u w:val="single"/>
    </w:rPr>
  </w:style>
  <w:style w:type="paragraph" w:customStyle="1" w:styleId="15">
    <w:name w:val="Колонтитул1"/>
    <w:basedOn w:val="a"/>
    <w:link w:val="aff5"/>
    <w:uiPriority w:val="99"/>
    <w:rsid w:val="000F5516"/>
    <w:pPr>
      <w:widowControl w:val="0"/>
      <w:shd w:val="clear" w:color="auto" w:fill="FFFFFF"/>
      <w:spacing w:line="240" w:lineRule="atLeast"/>
      <w:jc w:val="center"/>
    </w:pPr>
    <w:rPr>
      <w:rFonts w:ascii="Calibri" w:eastAsia="Calibri" w:hAnsi="Calibri"/>
      <w:sz w:val="16"/>
      <w:szCs w:val="20"/>
    </w:rPr>
  </w:style>
  <w:style w:type="table" w:customStyle="1" w:styleId="33">
    <w:name w:val="Сетка таблицы3"/>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0F5516"/>
    <w:pPr>
      <w:spacing w:line="360" w:lineRule="auto"/>
      <w:ind w:firstLine="709"/>
      <w:jc w:val="both"/>
    </w:pPr>
    <w:rPr>
      <w:rFonts w:eastAsia="Calibri"/>
      <w:sz w:val="28"/>
      <w:szCs w:val="20"/>
    </w:rPr>
  </w:style>
  <w:style w:type="character" w:customStyle="1" w:styleId="27">
    <w:name w:val="Стиль2 Знак"/>
    <w:link w:val="26"/>
    <w:uiPriority w:val="99"/>
    <w:locked/>
    <w:rsid w:val="000F5516"/>
    <w:rPr>
      <w:rFonts w:ascii="Times New Roman" w:hAnsi="Times New Roman"/>
      <w:sz w:val="28"/>
    </w:rPr>
  </w:style>
  <w:style w:type="character" w:customStyle="1" w:styleId="aff7">
    <w:name w:val="Основной текст_"/>
    <w:link w:val="34"/>
    <w:uiPriority w:val="99"/>
    <w:locked/>
    <w:rsid w:val="000F5516"/>
    <w:rPr>
      <w:shd w:val="clear" w:color="auto" w:fill="FFFFFF"/>
    </w:rPr>
  </w:style>
  <w:style w:type="paragraph" w:customStyle="1" w:styleId="34">
    <w:name w:val="Основной текст3"/>
    <w:basedOn w:val="a"/>
    <w:link w:val="aff7"/>
    <w:uiPriority w:val="99"/>
    <w:rsid w:val="000F5516"/>
    <w:pPr>
      <w:widowControl w:val="0"/>
      <w:shd w:val="clear" w:color="auto" w:fill="FFFFFF"/>
      <w:spacing w:line="413" w:lineRule="exact"/>
      <w:ind w:hanging="360"/>
      <w:jc w:val="both"/>
    </w:pPr>
    <w:rPr>
      <w:rFonts w:ascii="Calibri" w:eastAsia="Calibri" w:hAnsi="Calibri"/>
      <w:sz w:val="20"/>
      <w:szCs w:val="20"/>
    </w:rPr>
  </w:style>
  <w:style w:type="character" w:customStyle="1" w:styleId="112">
    <w:name w:val="Основной текст + 11"/>
    <w:aliases w:val="5 pt,Полужирный"/>
    <w:uiPriority w:val="99"/>
    <w:rsid w:val="000F5516"/>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7E0B7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E0B70"/>
    <w:pPr>
      <w:widowControl w:val="0"/>
      <w:autoSpaceDE w:val="0"/>
      <w:autoSpaceDN w:val="0"/>
      <w:adjustRightInd w:val="0"/>
    </w:pPr>
    <w:rPr>
      <w:rFonts w:eastAsia="Times New Roman" w:cs="Calibri"/>
      <w:b/>
      <w:bCs/>
      <w:sz w:val="22"/>
      <w:szCs w:val="22"/>
    </w:rPr>
  </w:style>
  <w:style w:type="character" w:customStyle="1" w:styleId="35">
    <w:name w:val="Заголовок №3_"/>
    <w:link w:val="36"/>
    <w:uiPriority w:val="99"/>
    <w:locked/>
    <w:rsid w:val="006125FA"/>
    <w:rPr>
      <w:rFonts w:ascii="Times New Roman" w:hAnsi="Times New Roman" w:cs="Times New Roman"/>
      <w:sz w:val="26"/>
      <w:szCs w:val="26"/>
      <w:shd w:val="clear" w:color="auto" w:fill="FFFFFF"/>
    </w:rPr>
  </w:style>
  <w:style w:type="character" w:customStyle="1" w:styleId="1a">
    <w:name w:val="Оглавление 1 Знак"/>
    <w:link w:val="1b"/>
    <w:uiPriority w:val="99"/>
    <w:locked/>
    <w:rsid w:val="0060399D"/>
    <w:rPr>
      <w:rFonts w:eastAsia="Times New Roman" w:cs="Times New Roman"/>
      <w:sz w:val="25"/>
      <w:szCs w:val="25"/>
      <w:lang w:val="ru-RU" w:eastAsia="en-US" w:bidi="ar-SA"/>
    </w:rPr>
  </w:style>
  <w:style w:type="paragraph" w:customStyle="1" w:styleId="36">
    <w:name w:val="Заголовок №3"/>
    <w:basedOn w:val="a"/>
    <w:link w:val="35"/>
    <w:uiPriority w:val="99"/>
    <w:rsid w:val="006125FA"/>
    <w:pPr>
      <w:widowControl w:val="0"/>
      <w:shd w:val="clear" w:color="auto" w:fill="FFFFFF"/>
      <w:spacing w:after="600" w:line="240" w:lineRule="atLeast"/>
      <w:ind w:hanging="480"/>
      <w:jc w:val="center"/>
      <w:outlineLvl w:val="2"/>
    </w:pPr>
    <w:rPr>
      <w:sz w:val="26"/>
      <w:szCs w:val="26"/>
      <w:lang w:eastAsia="en-US"/>
    </w:rPr>
  </w:style>
  <w:style w:type="paragraph" w:styleId="1b">
    <w:name w:val="toc 1"/>
    <w:basedOn w:val="a"/>
    <w:link w:val="1a"/>
    <w:autoRedefine/>
    <w:uiPriority w:val="99"/>
    <w:rsid w:val="0060399D"/>
    <w:pPr>
      <w:widowControl w:val="0"/>
      <w:shd w:val="clear" w:color="auto" w:fill="FFFFFF"/>
      <w:spacing w:before="600" w:after="120" w:line="240" w:lineRule="atLeast"/>
      <w:jc w:val="both"/>
    </w:pPr>
    <w:rPr>
      <w:sz w:val="25"/>
      <w:szCs w:val="25"/>
      <w:lang w:eastAsia="en-US"/>
    </w:rPr>
  </w:style>
  <w:style w:type="paragraph" w:styleId="28">
    <w:name w:val="toc 2"/>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styleId="4">
    <w:name w:val="toc 4"/>
    <w:basedOn w:val="a"/>
    <w:autoRedefine/>
    <w:uiPriority w:val="99"/>
    <w:rsid w:val="00D5061F"/>
    <w:pPr>
      <w:widowControl w:val="0"/>
      <w:numPr>
        <w:numId w:val="1"/>
      </w:numPr>
      <w:tabs>
        <w:tab w:val="left" w:pos="685"/>
        <w:tab w:val="right" w:leader="dot" w:pos="9942"/>
      </w:tabs>
      <w:spacing w:line="250" w:lineRule="exact"/>
      <w:jc w:val="both"/>
    </w:pPr>
    <w:rPr>
      <w:color w:val="000000"/>
      <w:sz w:val="25"/>
      <w:szCs w:val="25"/>
    </w:rPr>
  </w:style>
  <w:style w:type="paragraph" w:customStyle="1" w:styleId="29">
    <w:name w:val="Основной текст2"/>
    <w:basedOn w:val="a"/>
    <w:uiPriority w:val="99"/>
    <w:rsid w:val="00AD4915"/>
    <w:pPr>
      <w:widowControl w:val="0"/>
      <w:shd w:val="clear" w:color="auto" w:fill="FFFFFF"/>
      <w:spacing w:line="398" w:lineRule="exact"/>
      <w:ind w:hanging="480"/>
      <w:jc w:val="both"/>
    </w:pPr>
    <w:rPr>
      <w:sz w:val="25"/>
      <w:szCs w:val="25"/>
    </w:rPr>
  </w:style>
  <w:style w:type="character" w:customStyle="1" w:styleId="420">
    <w:name w:val="Заголовок №4 (2)_"/>
    <w:link w:val="421"/>
    <w:uiPriority w:val="99"/>
    <w:locked/>
    <w:rsid w:val="00AD4915"/>
    <w:rPr>
      <w:rFonts w:ascii="Times New Roman" w:hAnsi="Times New Roman"/>
      <w:sz w:val="26"/>
      <w:shd w:val="clear" w:color="auto" w:fill="FFFFFF"/>
    </w:rPr>
  </w:style>
  <w:style w:type="paragraph" w:customStyle="1" w:styleId="421">
    <w:name w:val="Заголовок №4 (2)"/>
    <w:basedOn w:val="a"/>
    <w:link w:val="420"/>
    <w:uiPriority w:val="99"/>
    <w:rsid w:val="00AD4915"/>
    <w:pPr>
      <w:widowControl w:val="0"/>
      <w:shd w:val="clear" w:color="auto" w:fill="FFFFFF"/>
      <w:spacing w:after="540" w:line="240" w:lineRule="atLeast"/>
      <w:jc w:val="center"/>
      <w:outlineLvl w:val="3"/>
    </w:pPr>
    <w:rPr>
      <w:rFonts w:eastAsia="Calibri"/>
      <w:sz w:val="26"/>
      <w:szCs w:val="20"/>
    </w:rPr>
  </w:style>
  <w:style w:type="character" w:customStyle="1" w:styleId="2a">
    <w:name w:val="Заголовок №2_"/>
    <w:link w:val="2b"/>
    <w:uiPriority w:val="99"/>
    <w:locked/>
    <w:rsid w:val="00D35F20"/>
    <w:rPr>
      <w:rFonts w:ascii="Times New Roman" w:hAnsi="Times New Roman" w:cs="Times New Roman"/>
      <w:sz w:val="26"/>
      <w:szCs w:val="26"/>
      <w:shd w:val="clear" w:color="auto" w:fill="FFFFFF"/>
    </w:rPr>
  </w:style>
  <w:style w:type="character" w:customStyle="1" w:styleId="aff8">
    <w:name w:val="Подпись к таблице_"/>
    <w:link w:val="aff9"/>
    <w:uiPriority w:val="99"/>
    <w:locked/>
    <w:rsid w:val="00D35F20"/>
    <w:rPr>
      <w:rFonts w:ascii="Times New Roman" w:hAnsi="Times New Roman" w:cs="Times New Roman"/>
      <w:sz w:val="25"/>
      <w:szCs w:val="25"/>
      <w:shd w:val="clear" w:color="auto" w:fill="FFFFFF"/>
    </w:rPr>
  </w:style>
  <w:style w:type="character" w:customStyle="1" w:styleId="2c">
    <w:name w:val="Подпись к таблице (2)_"/>
    <w:link w:val="2d"/>
    <w:uiPriority w:val="99"/>
    <w:locked/>
    <w:rsid w:val="00D35F20"/>
    <w:rPr>
      <w:rFonts w:ascii="Times New Roman" w:hAnsi="Times New Roman" w:cs="Times New Roman"/>
      <w:sz w:val="19"/>
      <w:szCs w:val="19"/>
      <w:shd w:val="clear" w:color="auto" w:fill="FFFFFF"/>
    </w:rPr>
  </w:style>
  <w:style w:type="character" w:customStyle="1" w:styleId="10pt">
    <w:name w:val="Основной текст + 10 pt"/>
    <w:aliases w:val="Полужирный4"/>
    <w:uiPriority w:val="99"/>
    <w:rsid w:val="00D35F20"/>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D35F20"/>
    <w:rPr>
      <w:rFonts w:ascii="Times New Roman" w:hAnsi="Times New Roman" w:cs="Times New Roman"/>
      <w:b/>
      <w:bCs/>
      <w:i/>
      <w:iCs/>
      <w:color w:val="000000"/>
      <w:spacing w:val="20"/>
      <w:w w:val="100"/>
      <w:position w:val="0"/>
      <w:sz w:val="20"/>
      <w:szCs w:val="20"/>
      <w:u w:val="none"/>
      <w:shd w:val="clear" w:color="auto" w:fill="FFFFFF"/>
      <w:lang w:val="ru-RU"/>
    </w:rPr>
  </w:style>
  <w:style w:type="paragraph" w:customStyle="1" w:styleId="2b">
    <w:name w:val="Заголовок №2"/>
    <w:basedOn w:val="a"/>
    <w:link w:val="2a"/>
    <w:uiPriority w:val="99"/>
    <w:rsid w:val="00D35F20"/>
    <w:pPr>
      <w:widowControl w:val="0"/>
      <w:shd w:val="clear" w:color="auto" w:fill="FFFFFF"/>
      <w:spacing w:after="240" w:line="240" w:lineRule="atLeast"/>
      <w:jc w:val="both"/>
      <w:outlineLvl w:val="1"/>
    </w:pPr>
    <w:rPr>
      <w:sz w:val="26"/>
      <w:szCs w:val="26"/>
      <w:lang w:eastAsia="en-US"/>
    </w:rPr>
  </w:style>
  <w:style w:type="paragraph" w:customStyle="1" w:styleId="aff9">
    <w:name w:val="Подпись к таблице"/>
    <w:basedOn w:val="a"/>
    <w:link w:val="aff8"/>
    <w:uiPriority w:val="99"/>
    <w:rsid w:val="00D35F20"/>
    <w:pPr>
      <w:widowControl w:val="0"/>
      <w:shd w:val="clear" w:color="auto" w:fill="FFFFFF"/>
      <w:spacing w:line="240" w:lineRule="atLeast"/>
    </w:pPr>
    <w:rPr>
      <w:sz w:val="25"/>
      <w:szCs w:val="25"/>
      <w:lang w:eastAsia="en-US"/>
    </w:rPr>
  </w:style>
  <w:style w:type="paragraph" w:customStyle="1" w:styleId="2d">
    <w:name w:val="Подпись к таблице (2)"/>
    <w:basedOn w:val="a"/>
    <w:link w:val="2c"/>
    <w:uiPriority w:val="99"/>
    <w:rsid w:val="00D35F20"/>
    <w:pPr>
      <w:widowControl w:val="0"/>
      <w:shd w:val="clear" w:color="auto" w:fill="FFFFFF"/>
      <w:spacing w:line="240" w:lineRule="atLeast"/>
    </w:pPr>
    <w:rPr>
      <w:sz w:val="19"/>
      <w:szCs w:val="19"/>
      <w:lang w:eastAsia="en-US"/>
    </w:rPr>
  </w:style>
  <w:style w:type="character" w:customStyle="1" w:styleId="100">
    <w:name w:val="Основной текст + 10"/>
    <w:aliases w:val="5 pt3,Полужирный2"/>
    <w:uiPriority w:val="99"/>
    <w:rsid w:val="003D6E93"/>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10pt0">
    <w:name w:val="Колонтитул + 10 pt"/>
    <w:aliases w:val="Полужирный1"/>
    <w:uiPriority w:val="99"/>
    <w:rsid w:val="003D6E93"/>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94224"/>
    <w:rPr>
      <w:rFonts w:ascii="Times New Roman" w:hAnsi="Times New Roman"/>
      <w:sz w:val="25"/>
      <w:shd w:val="clear" w:color="auto" w:fill="FFFFFF"/>
    </w:rPr>
  </w:style>
  <w:style w:type="paragraph" w:customStyle="1" w:styleId="50">
    <w:name w:val="Заголовок №5"/>
    <w:basedOn w:val="a"/>
    <w:link w:val="5"/>
    <w:uiPriority w:val="99"/>
    <w:rsid w:val="00B94224"/>
    <w:pPr>
      <w:widowControl w:val="0"/>
      <w:shd w:val="clear" w:color="auto" w:fill="FFFFFF"/>
      <w:spacing w:after="240" w:line="240" w:lineRule="atLeast"/>
      <w:jc w:val="right"/>
      <w:outlineLvl w:val="4"/>
    </w:pPr>
    <w:rPr>
      <w:rFonts w:eastAsia="Calibri"/>
      <w:sz w:val="25"/>
      <w:szCs w:val="20"/>
    </w:rPr>
  </w:style>
  <w:style w:type="character" w:customStyle="1" w:styleId="43">
    <w:name w:val="Заголовок №4_"/>
    <w:link w:val="44"/>
    <w:uiPriority w:val="99"/>
    <w:locked/>
    <w:rsid w:val="00F7513E"/>
    <w:rPr>
      <w:rFonts w:ascii="Times New Roman" w:hAnsi="Times New Roman" w:cs="Times New Roman"/>
      <w:sz w:val="25"/>
      <w:szCs w:val="25"/>
      <w:shd w:val="clear" w:color="auto" w:fill="FFFFFF"/>
    </w:rPr>
  </w:style>
  <w:style w:type="character" w:customStyle="1" w:styleId="130">
    <w:name w:val="Основной текст + 13"/>
    <w:aliases w:val="5 pt2"/>
    <w:uiPriority w:val="99"/>
    <w:rsid w:val="00F7513E"/>
    <w:rPr>
      <w:rFonts w:ascii="Times New Roman" w:hAnsi="Times New Roman" w:cs="Times New Roman"/>
      <w:color w:val="000000"/>
      <w:spacing w:val="0"/>
      <w:w w:val="100"/>
      <w:position w:val="0"/>
      <w:sz w:val="27"/>
      <w:szCs w:val="27"/>
      <w:u w:val="none"/>
      <w:shd w:val="clear" w:color="auto" w:fill="FFFFFF"/>
      <w:lang w:val="ru-RU"/>
    </w:rPr>
  </w:style>
  <w:style w:type="paragraph" w:customStyle="1" w:styleId="44">
    <w:name w:val="Заголовок №4"/>
    <w:basedOn w:val="a"/>
    <w:link w:val="43"/>
    <w:uiPriority w:val="99"/>
    <w:rsid w:val="00F7513E"/>
    <w:pPr>
      <w:widowControl w:val="0"/>
      <w:shd w:val="clear" w:color="auto" w:fill="FFFFFF"/>
      <w:spacing w:after="240" w:line="240" w:lineRule="atLeast"/>
      <w:jc w:val="right"/>
      <w:outlineLvl w:val="3"/>
    </w:pPr>
    <w:rPr>
      <w:sz w:val="25"/>
      <w:szCs w:val="25"/>
      <w:lang w:eastAsia="en-US"/>
    </w:rPr>
  </w:style>
  <w:style w:type="character" w:customStyle="1" w:styleId="51">
    <w:name w:val="Подпись к таблице (5)_"/>
    <w:link w:val="52"/>
    <w:uiPriority w:val="99"/>
    <w:locked/>
    <w:rsid w:val="00F7064B"/>
    <w:rPr>
      <w:rFonts w:ascii="Malgun Gothic" w:eastAsia="Malgun Gothic" w:hAnsi="Malgun Gothic"/>
      <w:shd w:val="clear" w:color="auto" w:fill="FFFFFF"/>
    </w:rPr>
  </w:style>
  <w:style w:type="paragraph" w:customStyle="1" w:styleId="52">
    <w:name w:val="Подпись к таблице (5)"/>
    <w:basedOn w:val="a"/>
    <w:link w:val="51"/>
    <w:uiPriority w:val="99"/>
    <w:rsid w:val="00F7064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E22336"/>
    <w:rPr>
      <w:rFonts w:ascii="Times New Roman" w:hAnsi="Times New Roman" w:cs="Times New Roman"/>
      <w:b/>
      <w:color w:val="000000"/>
      <w:spacing w:val="0"/>
      <w:w w:val="100"/>
      <w:position w:val="0"/>
      <w:sz w:val="20"/>
      <w:szCs w:val="20"/>
      <w:u w:val="none"/>
      <w:shd w:val="clear" w:color="auto" w:fill="FFFFFF"/>
      <w:lang w:val="ru-RU"/>
    </w:rPr>
  </w:style>
  <w:style w:type="character" w:customStyle="1" w:styleId="8pt">
    <w:name w:val="Сноска + 8 pt"/>
    <w:aliases w:val="Курсив1"/>
    <w:uiPriority w:val="99"/>
    <w:rsid w:val="0051253D"/>
    <w:rPr>
      <w:rFonts w:ascii="Times New Roman" w:hAnsi="Times New Roman" w:cs="Times New Roman"/>
      <w:b/>
      <w:i/>
      <w:iCs/>
      <w:color w:val="000000"/>
      <w:spacing w:val="0"/>
      <w:w w:val="100"/>
      <w:position w:val="0"/>
      <w:sz w:val="16"/>
      <w:szCs w:val="16"/>
      <w:u w:val="none"/>
      <w:shd w:val="clear" w:color="auto" w:fill="FFFFFF"/>
      <w:lang w:val="ru-RU"/>
    </w:rPr>
  </w:style>
  <w:style w:type="character" w:customStyle="1" w:styleId="2e">
    <w:name w:val="Основной текст (2)_"/>
    <w:link w:val="2f"/>
    <w:uiPriority w:val="99"/>
    <w:locked/>
    <w:rsid w:val="00D5061F"/>
    <w:rPr>
      <w:rFonts w:cs="Times New Roman"/>
      <w:spacing w:val="3"/>
      <w:sz w:val="24"/>
      <w:szCs w:val="24"/>
      <w:lang w:bidi="ar-SA"/>
    </w:rPr>
  </w:style>
  <w:style w:type="paragraph" w:customStyle="1" w:styleId="2f">
    <w:name w:val="Основной текст (2)"/>
    <w:basedOn w:val="a"/>
    <w:link w:val="2e"/>
    <w:uiPriority w:val="99"/>
    <w:rsid w:val="00D5061F"/>
    <w:pPr>
      <w:shd w:val="clear" w:color="auto" w:fill="FFFFFF"/>
      <w:spacing w:before="480" w:after="300" w:line="317" w:lineRule="exact"/>
    </w:pPr>
    <w:rPr>
      <w:rFonts w:eastAsia="Calibri"/>
      <w:noProof/>
      <w:spacing w:val="3"/>
    </w:rPr>
  </w:style>
  <w:style w:type="paragraph" w:customStyle="1" w:styleId="2f0">
    <w:name w:val="Абзац списка2"/>
    <w:basedOn w:val="a"/>
    <w:uiPriority w:val="99"/>
    <w:rsid w:val="00D5061F"/>
    <w:pPr>
      <w:ind w:left="720"/>
      <w:contextualSpacing/>
    </w:pPr>
    <w:rPr>
      <w:rFonts w:eastAsia="Calibri"/>
    </w:rPr>
  </w:style>
  <w:style w:type="paragraph" w:customStyle="1" w:styleId="2f1">
    <w:name w:val="Абзац списка2"/>
    <w:basedOn w:val="a"/>
    <w:uiPriority w:val="99"/>
    <w:rsid w:val="00D5061F"/>
    <w:pPr>
      <w:ind w:left="720"/>
      <w:contextualSpacing/>
    </w:pPr>
    <w:rPr>
      <w:rFonts w:eastAsia="Calibri"/>
    </w:rPr>
  </w:style>
  <w:style w:type="character" w:customStyle="1" w:styleId="91">
    <w:name w:val="Знак Знак9"/>
    <w:uiPriority w:val="99"/>
    <w:rsid w:val="00D5061F"/>
    <w:rPr>
      <w:lang w:val="ru-RU" w:eastAsia="ru-RU"/>
    </w:rPr>
  </w:style>
  <w:style w:type="character" w:customStyle="1" w:styleId="910">
    <w:name w:val="Знак Знак91"/>
    <w:uiPriority w:val="99"/>
    <w:rsid w:val="00D5061F"/>
    <w:rPr>
      <w:lang w:val="ru-RU" w:eastAsia="ru-RU"/>
    </w:rPr>
  </w:style>
  <w:style w:type="character" w:customStyle="1" w:styleId="92">
    <w:name w:val="Знак Знак92"/>
    <w:uiPriority w:val="99"/>
    <w:rsid w:val="00D5061F"/>
    <w:rPr>
      <w:lang w:val="ru-RU" w:eastAsia="ru-RU"/>
    </w:rPr>
  </w:style>
  <w:style w:type="character" w:customStyle="1" w:styleId="93">
    <w:name w:val="Знак Знак93"/>
    <w:uiPriority w:val="99"/>
    <w:rsid w:val="00D5061F"/>
    <w:rPr>
      <w:lang w:val="ru-RU" w:eastAsia="ru-RU"/>
    </w:rPr>
  </w:style>
  <w:style w:type="paragraph" w:styleId="affa">
    <w:name w:val="Title"/>
    <w:basedOn w:val="a"/>
    <w:next w:val="a"/>
    <w:link w:val="affb"/>
    <w:uiPriority w:val="99"/>
    <w:qFormat/>
    <w:rsid w:val="00D5061F"/>
    <w:pPr>
      <w:pBdr>
        <w:bottom w:val="single" w:sz="8" w:space="4" w:color="4F81BD"/>
      </w:pBdr>
      <w:spacing w:after="300"/>
    </w:pPr>
    <w:rPr>
      <w:rFonts w:ascii="Cambria" w:hAnsi="Cambria"/>
      <w:color w:val="17365D"/>
      <w:spacing w:val="5"/>
      <w:kern w:val="28"/>
      <w:sz w:val="52"/>
      <w:szCs w:val="52"/>
      <w:lang w:eastAsia="en-US"/>
    </w:rPr>
  </w:style>
  <w:style w:type="character" w:customStyle="1" w:styleId="affb">
    <w:name w:val="Название Знак"/>
    <w:link w:val="affa"/>
    <w:uiPriority w:val="99"/>
    <w:locked/>
    <w:rsid w:val="00D5061F"/>
    <w:rPr>
      <w:rFonts w:ascii="Cambria" w:hAnsi="Cambria" w:cs="Times New Roman"/>
      <w:color w:val="17365D"/>
      <w:spacing w:val="5"/>
      <w:kern w:val="28"/>
      <w:sz w:val="52"/>
      <w:szCs w:val="52"/>
      <w:lang w:val="ru-RU" w:eastAsia="en-US" w:bidi="ar-SA"/>
    </w:rPr>
  </w:style>
  <w:style w:type="character" w:customStyle="1" w:styleId="HeaderChar1">
    <w:name w:val="Header Char1"/>
    <w:uiPriority w:val="99"/>
    <w:locked/>
    <w:rsid w:val="00D5061F"/>
    <w:rPr>
      <w:sz w:val="24"/>
      <w:lang w:val="ru-RU" w:eastAsia="ru-RU"/>
    </w:rPr>
  </w:style>
  <w:style w:type="character" w:customStyle="1" w:styleId="Heading1Char1">
    <w:name w:val="Heading 1 Char1"/>
    <w:aliases w:val="Заголовок 1 Знак Знак Знак Знак Char1"/>
    <w:uiPriority w:val="99"/>
    <w:locked/>
    <w:rsid w:val="00D5061F"/>
    <w:rPr>
      <w:rFonts w:ascii="Arial" w:hAnsi="Arial"/>
      <w:b/>
      <w:kern w:val="32"/>
      <w:sz w:val="32"/>
      <w:lang w:val="ru-RU" w:eastAsia="ru-RU"/>
    </w:rPr>
  </w:style>
  <w:style w:type="character" w:customStyle="1" w:styleId="BalloonTextChar1">
    <w:name w:val="Balloon Text Char1"/>
    <w:uiPriority w:val="99"/>
    <w:locked/>
    <w:rsid w:val="00D5061F"/>
    <w:rPr>
      <w:rFonts w:ascii="Tahoma" w:hAnsi="Tahoma"/>
      <w:sz w:val="16"/>
      <w:lang w:val="ru-RU" w:eastAsia="ru-RU"/>
    </w:rPr>
  </w:style>
  <w:style w:type="character" w:customStyle="1" w:styleId="FooterChar1">
    <w:name w:val="Footer Char1"/>
    <w:uiPriority w:val="99"/>
    <w:locked/>
    <w:rsid w:val="00D5061F"/>
    <w:rPr>
      <w:sz w:val="24"/>
      <w:lang w:val="ru-RU" w:eastAsia="ru-RU"/>
    </w:rPr>
  </w:style>
  <w:style w:type="character" w:customStyle="1" w:styleId="BodyTextChar1">
    <w:name w:val="Body Text Char1"/>
    <w:uiPriority w:val="99"/>
    <w:locked/>
    <w:rsid w:val="00D5061F"/>
    <w:rPr>
      <w:sz w:val="24"/>
      <w:lang w:val="ru-RU" w:eastAsia="ru-RU"/>
    </w:rPr>
  </w:style>
  <w:style w:type="paragraph" w:customStyle="1" w:styleId="1c">
    <w:name w:val="Без интервала1"/>
    <w:uiPriority w:val="99"/>
    <w:rsid w:val="00D5061F"/>
    <w:rPr>
      <w:rFonts w:eastAsia="Times New Roman"/>
      <w:sz w:val="22"/>
      <w:szCs w:val="22"/>
      <w:lang w:eastAsia="en-US"/>
    </w:rPr>
  </w:style>
  <w:style w:type="character" w:customStyle="1" w:styleId="EndnoteTextChar1">
    <w:name w:val="Endnote Text Char1"/>
    <w:uiPriority w:val="99"/>
    <w:locked/>
    <w:rsid w:val="00D5061F"/>
    <w:rPr>
      <w:rFonts w:cs="Times New Roman"/>
      <w:lang w:val="ru-RU" w:eastAsia="ru-RU" w:bidi="ar-SA"/>
    </w:rPr>
  </w:style>
  <w:style w:type="character" w:customStyle="1" w:styleId="CommentTextChar1">
    <w:name w:val="Comment Text Char1"/>
    <w:uiPriority w:val="99"/>
    <w:locked/>
    <w:rsid w:val="00D5061F"/>
    <w:rPr>
      <w:rFonts w:cs="Times New Roman"/>
      <w:lang w:val="ru-RU" w:eastAsia="ru-RU" w:bidi="ar-SA"/>
    </w:rPr>
  </w:style>
  <w:style w:type="character" w:customStyle="1" w:styleId="CommentSubjectChar1">
    <w:name w:val="Comment Subject Char1"/>
    <w:uiPriority w:val="99"/>
    <w:locked/>
    <w:rsid w:val="00D5061F"/>
    <w:rPr>
      <w:b/>
      <w:lang w:val="ru-RU" w:eastAsia="ru-RU"/>
    </w:rPr>
  </w:style>
  <w:style w:type="character" w:customStyle="1" w:styleId="Heading2Char1">
    <w:name w:val="Heading 2 Char1"/>
    <w:uiPriority w:val="99"/>
    <w:locked/>
    <w:rsid w:val="00D5061F"/>
    <w:rPr>
      <w:rFonts w:ascii="Arial" w:hAnsi="Arial"/>
      <w:b/>
      <w:i/>
      <w:sz w:val="28"/>
      <w:lang w:val="ru-RU" w:eastAsia="ru-RU"/>
    </w:rPr>
  </w:style>
  <w:style w:type="character" w:customStyle="1" w:styleId="Heading3Char1">
    <w:name w:val="Heading 3 Char1"/>
    <w:uiPriority w:val="99"/>
    <w:locked/>
    <w:rsid w:val="00D5061F"/>
    <w:rPr>
      <w:rFonts w:ascii="Arial" w:hAnsi="Arial"/>
      <w:b/>
      <w:sz w:val="26"/>
      <w:lang w:val="ru-RU" w:eastAsia="ru-RU"/>
    </w:rPr>
  </w:style>
  <w:style w:type="character" w:customStyle="1" w:styleId="Heading4Char1">
    <w:name w:val="Heading 4 Char1"/>
    <w:uiPriority w:val="99"/>
    <w:locked/>
    <w:rsid w:val="00D5061F"/>
    <w:rPr>
      <w:b/>
      <w:sz w:val="28"/>
      <w:lang w:val="ru-RU" w:eastAsia="ru-RU"/>
    </w:rPr>
  </w:style>
  <w:style w:type="character" w:customStyle="1" w:styleId="Heading7Char1">
    <w:name w:val="Heading 7 Char1"/>
    <w:uiPriority w:val="99"/>
    <w:locked/>
    <w:rsid w:val="00D5061F"/>
    <w:rPr>
      <w:sz w:val="24"/>
      <w:lang w:val="ru-RU" w:eastAsia="ru-RU"/>
    </w:rPr>
  </w:style>
  <w:style w:type="character" w:customStyle="1" w:styleId="Heading8Char1">
    <w:name w:val="Heading 8 Char1"/>
    <w:uiPriority w:val="99"/>
    <w:locked/>
    <w:rsid w:val="00D5061F"/>
    <w:rPr>
      <w:i/>
      <w:sz w:val="24"/>
      <w:lang w:val="ru-RU" w:eastAsia="ru-RU"/>
    </w:rPr>
  </w:style>
  <w:style w:type="character" w:customStyle="1" w:styleId="Heading9Char1">
    <w:name w:val="Heading 9 Char1"/>
    <w:uiPriority w:val="99"/>
    <w:locked/>
    <w:rsid w:val="00D5061F"/>
    <w:rPr>
      <w:rFonts w:ascii="Arial" w:hAnsi="Arial"/>
      <w:sz w:val="22"/>
      <w:lang w:val="ru-RU" w:eastAsia="ru-RU"/>
    </w:rPr>
  </w:style>
  <w:style w:type="character" w:customStyle="1" w:styleId="BodyTextIndentChar1">
    <w:name w:val="Body Text Indent Char1"/>
    <w:uiPriority w:val="99"/>
    <w:locked/>
    <w:rsid w:val="00D5061F"/>
    <w:rPr>
      <w:sz w:val="24"/>
      <w:lang w:val="ru-RU" w:eastAsia="ru-RU"/>
    </w:rPr>
  </w:style>
  <w:style w:type="character" w:customStyle="1" w:styleId="BodyTextIndent2Char1">
    <w:name w:val="Body Text Indent 2 Char1"/>
    <w:uiPriority w:val="99"/>
    <w:locked/>
    <w:rsid w:val="00D5061F"/>
    <w:rPr>
      <w:rFonts w:cs="Times New Roman"/>
      <w:lang w:val="ru-RU" w:eastAsia="ru-RU" w:bidi="ar-SA"/>
    </w:rPr>
  </w:style>
  <w:style w:type="character" w:customStyle="1" w:styleId="BodyText2Char1">
    <w:name w:val="Body Text 2 Char1"/>
    <w:uiPriority w:val="99"/>
    <w:locked/>
    <w:rsid w:val="00D5061F"/>
    <w:rPr>
      <w:rFonts w:cs="Times New Roman"/>
      <w:lang w:val="ru-RU" w:eastAsia="ru-RU" w:bidi="ar-SA"/>
    </w:rPr>
  </w:style>
  <w:style w:type="character" w:customStyle="1" w:styleId="BodyText3Char1">
    <w:name w:val="Body Text 3 Char1"/>
    <w:uiPriority w:val="99"/>
    <w:locked/>
    <w:rsid w:val="00D5061F"/>
    <w:rPr>
      <w:sz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674E4714CA66A71B988EE19AFD54E37F93914E501D50E5154F0D830184HCn1L" TargetMode="External"/><Relationship Id="rId18" Type="http://schemas.openxmlformats.org/officeDocument/2006/relationships/hyperlink" Target="consultantplus://offline/ref=674E4714CA66A71B988EE19AFD54E37F9394485A1D55E5154F0D830184HCn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74E4714CA66A71B988EE19AFD54E37F9394485A1D55E5154F0D830184C1A7DF728B228A20138968HFn8L" TargetMode="External"/><Relationship Id="rId17" Type="http://schemas.openxmlformats.org/officeDocument/2006/relationships/hyperlink" Target="consultantplus://offline/ref=674E4714CA66A71B988EE19AFD54E37F939448591A54E5154F0D830184HCn1L" TargetMode="External"/><Relationship Id="rId2" Type="http://schemas.openxmlformats.org/officeDocument/2006/relationships/styles" Target="styles.xml"/><Relationship Id="rId16" Type="http://schemas.openxmlformats.org/officeDocument/2006/relationships/hyperlink" Target="consultantplus://offline/ref=674E4714CA66A71B988EFE8FF854E37F93954E5F185EB81F47548F03H8n3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consultantplus://offline/ref=674E4714CA66A71B988EE19AFD54E37F939448591A54E5154F0D830184HCn1L" TargetMode="External"/><Relationship Id="rId23" Type="http://schemas.microsoft.com/office/2007/relationships/stylesWithEffects" Target="stylesWithEffects.xml"/><Relationship Id="rId10" Type="http://schemas.openxmlformats.org/officeDocument/2006/relationships/hyperlink" Target="consultantplus://offline/ref=674E4714CA66A71B988EE19AFD54E37F9394485A1D55E5154F0D830184C1A7DF728B228A20138E6FHFn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674E4714CA66A71B988EE19AFD54E37F9394485A1D55E5154F0D830184HCn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14748</Words>
  <Characters>84070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СОДЕРЖАНИЕ</vt:lpstr>
    </vt:vector>
  </TitlesOfParts>
  <Company>Центральные курсы ДОСААФ</Company>
  <LinksUpToDate>false</LinksUpToDate>
  <CharactersWithSpaces>98621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к</dc:creator>
  <cp:keywords/>
  <dc:description/>
  <cp:lastModifiedBy>Импульс</cp:lastModifiedBy>
  <cp:revision>36</cp:revision>
  <cp:lastPrinted>2019-05-29T23:19:00Z</cp:lastPrinted>
  <dcterms:created xsi:type="dcterms:W3CDTF">2014-09-24T10:35:00Z</dcterms:created>
  <dcterms:modified xsi:type="dcterms:W3CDTF">2019-05-29T23:23:00Z</dcterms:modified>
</cp:coreProperties>
</file>